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5580"/>
        <w:gridCol w:w="2416"/>
      </w:tblGrid>
      <w:tr w:rsidR="001D3C6F" w14:paraId="35A0390E" w14:textId="77777777" w:rsidTr="004134B9">
        <w:trPr>
          <w:trHeight w:val="1610"/>
        </w:trPr>
        <w:tc>
          <w:tcPr>
            <w:tcW w:w="2088" w:type="dxa"/>
            <w:vAlign w:val="center"/>
          </w:tcPr>
          <w:p w14:paraId="093F3A7B" w14:textId="77777777" w:rsidR="00E75D6A" w:rsidRDefault="001D3C6F" w:rsidP="004134B9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191BCE50" wp14:editId="5AC685F0">
                  <wp:extent cx="1001865" cy="100186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HECLogoVector-IVTransparenc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79" cy="101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33089B26" w14:textId="77777777" w:rsidR="00D86803" w:rsidRPr="00C46200" w:rsidRDefault="00D86803" w:rsidP="00D86803">
            <w:pPr>
              <w:pStyle w:val="Title"/>
              <w:rPr>
                <w:szCs w:val="32"/>
              </w:rPr>
            </w:pPr>
            <w:r w:rsidRPr="00C46200">
              <w:rPr>
                <w:szCs w:val="32"/>
              </w:rPr>
              <w:t>TEXAS BEHAVIORAL HEALTH EXECUTIVE COUNCIL</w:t>
            </w:r>
          </w:p>
          <w:p w14:paraId="6C34D1F3" w14:textId="3D1BA93D" w:rsidR="00D86803" w:rsidRPr="00C46200" w:rsidRDefault="00DC5BC6" w:rsidP="00D86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1801 Congress Ave., </w:t>
            </w:r>
            <w:r w:rsidR="00D86803">
              <w:rPr>
                <w:rFonts w:ascii="Times New Roman" w:hAnsi="Times New Roman" w:cs="Times New Roman"/>
              </w:rPr>
              <w:t xml:space="preserve">Ste. </w:t>
            </w:r>
            <w:r>
              <w:rPr>
                <w:rFonts w:ascii="Times New Roman" w:hAnsi="Times New Roman" w:cs="Times New Roman"/>
              </w:rPr>
              <w:t>7.300</w:t>
            </w:r>
          </w:p>
          <w:p w14:paraId="41674C9E" w14:textId="77777777" w:rsidR="00D86803" w:rsidRPr="00C46200" w:rsidRDefault="00D86803" w:rsidP="00D86803">
            <w:pPr>
              <w:jc w:val="center"/>
              <w:rPr>
                <w:rFonts w:ascii="Times New Roman" w:hAnsi="Times New Roman" w:cs="Times New Roman"/>
              </w:rPr>
            </w:pPr>
            <w:r w:rsidRPr="00C46200">
              <w:rPr>
                <w:rFonts w:ascii="Times New Roman" w:hAnsi="Times New Roman" w:cs="Times New Roman"/>
              </w:rPr>
              <w:t>Austin, Texas 78701</w:t>
            </w:r>
          </w:p>
          <w:p w14:paraId="3D3623F6" w14:textId="32F30E42" w:rsidR="00E75D6A" w:rsidRPr="00543ED1" w:rsidRDefault="00D86803" w:rsidP="00D86803">
            <w:pPr>
              <w:jc w:val="center"/>
            </w:pPr>
            <w:r w:rsidRPr="00C46200">
              <w:rPr>
                <w:rFonts w:ascii="Times New Roman" w:hAnsi="Times New Roman" w:cs="Times New Roman"/>
              </w:rPr>
              <w:t>Tel.: (512) 305-7700</w:t>
            </w:r>
          </w:p>
        </w:tc>
        <w:tc>
          <w:tcPr>
            <w:tcW w:w="2340" w:type="dxa"/>
          </w:tcPr>
          <w:p w14:paraId="21624B49" w14:textId="77777777" w:rsidR="00D94E0D" w:rsidRDefault="00D94E0D" w:rsidP="00D94E0D">
            <w:pPr>
              <w:pStyle w:val="Title"/>
              <w:rPr>
                <w:b w:val="0"/>
                <w:sz w:val="20"/>
                <w:szCs w:val="20"/>
                <w:u w:val="single"/>
              </w:rPr>
            </w:pPr>
            <w:r>
              <w:rPr>
                <w:b w:val="0"/>
                <w:sz w:val="20"/>
                <w:szCs w:val="20"/>
                <w:u w:val="single"/>
              </w:rPr>
              <w:t>For Agency Use Only</w:t>
            </w:r>
          </w:p>
          <w:p w14:paraId="769273DF" w14:textId="77777777" w:rsidR="00F17752" w:rsidRPr="0099327C" w:rsidRDefault="00F17752" w:rsidP="009932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C">
              <w:rPr>
                <w:rFonts w:ascii="Times New Roman" w:hAnsi="Times New Roman" w:cs="Times New Roman"/>
                <w:sz w:val="20"/>
                <w:szCs w:val="20"/>
              </w:rPr>
              <w:t>Case ID No.:</w:t>
            </w:r>
          </w:p>
          <w:p w14:paraId="6EB8496B" w14:textId="63831A60" w:rsidR="00F17752" w:rsidRPr="0099327C" w:rsidRDefault="00B66DE7" w:rsidP="009932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C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17223B6E" w14:textId="77777777" w:rsidR="00B66DE7" w:rsidRPr="0099327C" w:rsidRDefault="00B66DE7" w:rsidP="009932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C">
              <w:rPr>
                <w:rFonts w:ascii="Times New Roman" w:hAnsi="Times New Roman" w:cs="Times New Roman"/>
                <w:sz w:val="20"/>
                <w:szCs w:val="20"/>
              </w:rPr>
              <w:t>License No.:</w:t>
            </w:r>
          </w:p>
          <w:p w14:paraId="7A915F12" w14:textId="77777777" w:rsidR="00B66DE7" w:rsidRPr="0099327C" w:rsidRDefault="00B66DE7" w:rsidP="009932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C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57680A06" w14:textId="77777777" w:rsidR="0099327C" w:rsidRPr="0099327C" w:rsidRDefault="00B66DE7" w:rsidP="0099327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327C">
              <w:rPr>
                <w:rFonts w:ascii="Times New Roman" w:hAnsi="Times New Roman" w:cs="Times New Roman"/>
                <w:sz w:val="20"/>
                <w:szCs w:val="20"/>
              </w:rPr>
              <w:t>Date Entered in System:</w:t>
            </w:r>
          </w:p>
          <w:p w14:paraId="7E3440A0" w14:textId="62429183" w:rsidR="0099327C" w:rsidRPr="00F17752" w:rsidRDefault="0099327C" w:rsidP="00F17752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______________________</w:t>
            </w:r>
          </w:p>
        </w:tc>
      </w:tr>
    </w:tbl>
    <w:p w14:paraId="622DC152" w14:textId="77777777" w:rsidR="00800C4E" w:rsidRDefault="00800C4E" w:rsidP="007447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7146E" w14:textId="0F19321F" w:rsidR="005B35EC" w:rsidRPr="00320775" w:rsidRDefault="007B5144" w:rsidP="00744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775">
        <w:rPr>
          <w:rFonts w:ascii="Times New Roman" w:hAnsi="Times New Roman" w:cs="Times New Roman"/>
          <w:sz w:val="24"/>
          <w:szCs w:val="24"/>
        </w:rPr>
        <w:t xml:space="preserve">Please select the </w:t>
      </w:r>
      <w:r w:rsidR="00430A35">
        <w:rPr>
          <w:rFonts w:ascii="Times New Roman" w:hAnsi="Times New Roman" w:cs="Times New Roman"/>
          <w:sz w:val="24"/>
          <w:szCs w:val="24"/>
        </w:rPr>
        <w:t xml:space="preserve">type of licensee </w:t>
      </w:r>
      <w:r w:rsidR="00862280">
        <w:rPr>
          <w:rFonts w:ascii="Times New Roman" w:hAnsi="Times New Roman" w:cs="Times New Roman"/>
          <w:sz w:val="24"/>
          <w:szCs w:val="24"/>
        </w:rPr>
        <w:t>who is the subject of this complaint</w:t>
      </w:r>
      <w:r w:rsidRPr="00320775">
        <w:rPr>
          <w:rFonts w:ascii="Times New Roman" w:hAnsi="Times New Roman" w:cs="Times New Roman"/>
          <w:sz w:val="24"/>
          <w:szCs w:val="24"/>
        </w:rPr>
        <w:t>.</w:t>
      </w:r>
    </w:p>
    <w:p w14:paraId="37977F93" w14:textId="665127C2" w:rsidR="007B5144" w:rsidRPr="00320775" w:rsidRDefault="00DA3082" w:rsidP="007E72C1">
      <w:pPr>
        <w:rPr>
          <w:rFonts w:ascii="Times New Roman" w:hAnsi="Times New Roman" w:cs="Times New Roman"/>
          <w:sz w:val="24"/>
          <w:szCs w:val="24"/>
        </w:rPr>
      </w:pPr>
      <w:r w:rsidRPr="003207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32077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Pr="00320775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320775">
        <w:rPr>
          <w:rFonts w:ascii="Times New Roman" w:hAnsi="Times New Roman" w:cs="Times New Roman"/>
          <w:sz w:val="24"/>
          <w:szCs w:val="24"/>
        </w:rPr>
        <w:t xml:space="preserve"> </w:t>
      </w:r>
      <w:r w:rsidR="00903979" w:rsidRPr="00320775">
        <w:rPr>
          <w:rFonts w:ascii="Times New Roman" w:hAnsi="Times New Roman" w:cs="Times New Roman"/>
          <w:sz w:val="24"/>
          <w:szCs w:val="24"/>
        </w:rPr>
        <w:t>Psycholog</w:t>
      </w:r>
      <w:r w:rsidR="000E2284" w:rsidRPr="00320775">
        <w:rPr>
          <w:rFonts w:ascii="Times New Roman" w:hAnsi="Times New Roman" w:cs="Times New Roman"/>
          <w:sz w:val="24"/>
          <w:szCs w:val="24"/>
        </w:rPr>
        <w:t>y (e.g.</w:t>
      </w:r>
      <w:r w:rsidR="00862280">
        <w:rPr>
          <w:rFonts w:ascii="Times New Roman" w:hAnsi="Times New Roman" w:cs="Times New Roman"/>
          <w:sz w:val="24"/>
          <w:szCs w:val="24"/>
        </w:rPr>
        <w:t>,</w:t>
      </w:r>
      <w:r w:rsidR="000E2284" w:rsidRPr="00320775">
        <w:rPr>
          <w:rFonts w:ascii="Times New Roman" w:hAnsi="Times New Roman" w:cs="Times New Roman"/>
          <w:sz w:val="24"/>
          <w:szCs w:val="24"/>
        </w:rPr>
        <w:t xml:space="preserve"> LP, LPA, or </w:t>
      </w:r>
      <w:r w:rsidR="00903979" w:rsidRPr="00320775">
        <w:rPr>
          <w:rFonts w:ascii="Times New Roman" w:hAnsi="Times New Roman" w:cs="Times New Roman"/>
          <w:sz w:val="24"/>
          <w:szCs w:val="24"/>
        </w:rPr>
        <w:t>LSSP</w:t>
      </w:r>
      <w:r w:rsidR="009C7860" w:rsidRPr="00320775">
        <w:rPr>
          <w:rFonts w:ascii="Times New Roman" w:hAnsi="Times New Roman" w:cs="Times New Roman"/>
          <w:sz w:val="24"/>
          <w:szCs w:val="24"/>
        </w:rPr>
        <w:t>)</w:t>
      </w:r>
      <w:r w:rsidR="009C7860" w:rsidRPr="00320775">
        <w:rPr>
          <w:rFonts w:ascii="Times New Roman" w:hAnsi="Times New Roman" w:cs="Times New Roman"/>
          <w:sz w:val="24"/>
          <w:szCs w:val="24"/>
        </w:rPr>
        <w:tab/>
      </w:r>
      <w:r w:rsidR="009C7860" w:rsidRPr="00320775">
        <w:rPr>
          <w:rFonts w:ascii="Times New Roman" w:hAnsi="Times New Roman" w:cs="Times New Roman"/>
          <w:sz w:val="24"/>
          <w:szCs w:val="24"/>
        </w:rPr>
        <w:tab/>
      </w:r>
      <w:r w:rsidR="009C7860" w:rsidRPr="00320775">
        <w:rPr>
          <w:rFonts w:ascii="Times New Roman" w:hAnsi="Times New Roman" w:cs="Times New Roman"/>
          <w:sz w:val="24"/>
          <w:szCs w:val="24"/>
        </w:rPr>
        <w:tab/>
      </w:r>
      <w:r w:rsidRPr="00320775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320775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eastAsia="MS Gothic" w:hAnsi="Times New Roman" w:cs="Times New Roman"/>
          <w:sz w:val="24"/>
          <w:szCs w:val="24"/>
        </w:rPr>
      </w:r>
      <w:r w:rsidR="006B3D79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320775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1"/>
      <w:r w:rsidR="008573DE">
        <w:rPr>
          <w:rFonts w:ascii="Times New Roman" w:eastAsia="MS Gothic" w:hAnsi="Times New Roman" w:cs="Times New Roman"/>
          <w:sz w:val="24"/>
          <w:szCs w:val="24"/>
        </w:rPr>
        <w:t xml:space="preserve"> Professional </w:t>
      </w:r>
      <w:r w:rsidR="00903979" w:rsidRPr="00320775">
        <w:rPr>
          <w:rFonts w:ascii="Times New Roman" w:hAnsi="Times New Roman" w:cs="Times New Roman"/>
          <w:sz w:val="24"/>
          <w:szCs w:val="24"/>
        </w:rPr>
        <w:t>Counsel</w:t>
      </w:r>
      <w:r w:rsidR="000E2284" w:rsidRPr="00320775">
        <w:rPr>
          <w:rFonts w:ascii="Times New Roman" w:hAnsi="Times New Roman" w:cs="Times New Roman"/>
          <w:sz w:val="24"/>
          <w:szCs w:val="24"/>
        </w:rPr>
        <w:t>ing (e.g.</w:t>
      </w:r>
      <w:r w:rsidR="00862280">
        <w:rPr>
          <w:rFonts w:ascii="Times New Roman" w:hAnsi="Times New Roman" w:cs="Times New Roman"/>
          <w:sz w:val="24"/>
          <w:szCs w:val="24"/>
        </w:rPr>
        <w:t>,</w:t>
      </w:r>
      <w:r w:rsidR="00903979" w:rsidRPr="00320775">
        <w:rPr>
          <w:rFonts w:ascii="Times New Roman" w:hAnsi="Times New Roman" w:cs="Times New Roman"/>
          <w:sz w:val="24"/>
          <w:szCs w:val="24"/>
        </w:rPr>
        <w:t xml:space="preserve"> </w:t>
      </w:r>
      <w:r w:rsidR="000E2284" w:rsidRPr="00320775">
        <w:rPr>
          <w:rFonts w:ascii="Times New Roman" w:hAnsi="Times New Roman" w:cs="Times New Roman"/>
          <w:sz w:val="24"/>
          <w:szCs w:val="24"/>
        </w:rPr>
        <w:t xml:space="preserve">LPC or </w:t>
      </w:r>
      <w:r w:rsidR="00C720EF" w:rsidRPr="00320775">
        <w:rPr>
          <w:rFonts w:ascii="Times New Roman" w:hAnsi="Times New Roman" w:cs="Times New Roman"/>
          <w:sz w:val="24"/>
          <w:szCs w:val="24"/>
        </w:rPr>
        <w:t>LPC</w:t>
      </w:r>
      <w:r w:rsidR="000E2284" w:rsidRPr="00320775">
        <w:rPr>
          <w:rFonts w:ascii="Times New Roman" w:hAnsi="Times New Roman" w:cs="Times New Roman"/>
          <w:sz w:val="24"/>
          <w:szCs w:val="24"/>
        </w:rPr>
        <w:t>A)</w:t>
      </w:r>
    </w:p>
    <w:p w14:paraId="4A060C69" w14:textId="5778FE84" w:rsidR="007B5144" w:rsidRPr="00320775" w:rsidRDefault="009C7860" w:rsidP="007E72C1">
      <w:pPr>
        <w:rPr>
          <w:rFonts w:ascii="Times New Roman" w:hAnsi="Times New Roman" w:cs="Times New Roman"/>
          <w:sz w:val="24"/>
          <w:szCs w:val="24"/>
        </w:rPr>
      </w:pPr>
      <w:r w:rsidRPr="003207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32077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Pr="00320775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320775">
        <w:rPr>
          <w:rFonts w:ascii="Times New Roman" w:hAnsi="Times New Roman" w:cs="Times New Roman"/>
          <w:sz w:val="24"/>
          <w:szCs w:val="24"/>
        </w:rPr>
        <w:t xml:space="preserve"> </w:t>
      </w:r>
      <w:r w:rsidR="007B5144" w:rsidRPr="00320775">
        <w:rPr>
          <w:rFonts w:ascii="Times New Roman" w:hAnsi="Times New Roman" w:cs="Times New Roman"/>
          <w:sz w:val="24"/>
          <w:szCs w:val="24"/>
        </w:rPr>
        <w:t>Marriage and Fa</w:t>
      </w:r>
      <w:r w:rsidR="000E2284" w:rsidRPr="00320775">
        <w:rPr>
          <w:rFonts w:ascii="Times New Roman" w:hAnsi="Times New Roman" w:cs="Times New Roman"/>
          <w:sz w:val="24"/>
          <w:szCs w:val="24"/>
        </w:rPr>
        <w:t>mily Therapy (e.g.</w:t>
      </w:r>
      <w:r w:rsidR="00862280">
        <w:rPr>
          <w:rFonts w:ascii="Times New Roman" w:hAnsi="Times New Roman" w:cs="Times New Roman"/>
          <w:sz w:val="24"/>
          <w:szCs w:val="24"/>
        </w:rPr>
        <w:t>,</w:t>
      </w:r>
      <w:r w:rsidR="000E2284" w:rsidRPr="00320775">
        <w:rPr>
          <w:rFonts w:ascii="Times New Roman" w:hAnsi="Times New Roman" w:cs="Times New Roman"/>
          <w:sz w:val="24"/>
          <w:szCs w:val="24"/>
        </w:rPr>
        <w:t xml:space="preserve"> LMFT or </w:t>
      </w:r>
      <w:r w:rsidR="007966F7" w:rsidRPr="00320775">
        <w:rPr>
          <w:rFonts w:ascii="Times New Roman" w:hAnsi="Times New Roman" w:cs="Times New Roman"/>
          <w:sz w:val="24"/>
          <w:szCs w:val="24"/>
        </w:rPr>
        <w:t>LMFTA</w:t>
      </w:r>
      <w:r w:rsidR="000E2284" w:rsidRPr="00320775">
        <w:rPr>
          <w:rFonts w:ascii="Times New Roman" w:hAnsi="Times New Roman" w:cs="Times New Roman"/>
          <w:sz w:val="24"/>
          <w:szCs w:val="24"/>
        </w:rPr>
        <w:t>)</w:t>
      </w:r>
      <w:r w:rsidRPr="00320775">
        <w:rPr>
          <w:rFonts w:ascii="Times New Roman" w:hAnsi="Times New Roman" w:cs="Times New Roman"/>
          <w:sz w:val="24"/>
          <w:szCs w:val="24"/>
        </w:rPr>
        <w:tab/>
      </w:r>
      <w:r w:rsidR="00DA3082" w:rsidRPr="003207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A3082" w:rsidRPr="0032077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DA3082" w:rsidRPr="00320775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DA3082" w:rsidRPr="00320775">
        <w:rPr>
          <w:rFonts w:ascii="Times New Roman" w:hAnsi="Times New Roman" w:cs="Times New Roman"/>
          <w:sz w:val="24"/>
          <w:szCs w:val="24"/>
        </w:rPr>
        <w:t xml:space="preserve"> </w:t>
      </w:r>
      <w:r w:rsidR="000E2284" w:rsidRPr="00320775">
        <w:rPr>
          <w:rFonts w:ascii="Times New Roman" w:hAnsi="Times New Roman" w:cs="Times New Roman"/>
          <w:sz w:val="24"/>
          <w:szCs w:val="24"/>
        </w:rPr>
        <w:t>Social Work (e.g.</w:t>
      </w:r>
      <w:r w:rsidR="00862280">
        <w:rPr>
          <w:rFonts w:ascii="Times New Roman" w:hAnsi="Times New Roman" w:cs="Times New Roman"/>
          <w:sz w:val="24"/>
          <w:szCs w:val="24"/>
        </w:rPr>
        <w:t>,</w:t>
      </w:r>
      <w:r w:rsidR="000E2284" w:rsidRPr="00320775">
        <w:rPr>
          <w:rFonts w:ascii="Times New Roman" w:hAnsi="Times New Roman" w:cs="Times New Roman"/>
          <w:sz w:val="24"/>
          <w:szCs w:val="24"/>
        </w:rPr>
        <w:t xml:space="preserve"> LCSW, LMSW, or </w:t>
      </w:r>
      <w:r w:rsidR="003756C6" w:rsidRPr="00320775">
        <w:rPr>
          <w:rFonts w:ascii="Times New Roman" w:hAnsi="Times New Roman" w:cs="Times New Roman"/>
          <w:sz w:val="24"/>
          <w:szCs w:val="24"/>
        </w:rPr>
        <w:t>LBSW</w:t>
      </w:r>
      <w:r w:rsidR="000E2284" w:rsidRPr="00320775">
        <w:rPr>
          <w:rFonts w:ascii="Times New Roman" w:hAnsi="Times New Roman" w:cs="Times New Roman"/>
          <w:sz w:val="24"/>
          <w:szCs w:val="24"/>
        </w:rPr>
        <w:t>)</w:t>
      </w:r>
    </w:p>
    <w:p w14:paraId="6516E219" w14:textId="1E9059D1" w:rsidR="00CF3BC7" w:rsidRPr="00320775" w:rsidRDefault="009C7860" w:rsidP="007E72C1">
      <w:pPr>
        <w:rPr>
          <w:rFonts w:ascii="Times New Roman" w:hAnsi="Times New Roman" w:cs="Times New Roman"/>
          <w:sz w:val="24"/>
          <w:szCs w:val="24"/>
        </w:rPr>
      </w:pPr>
      <w:r w:rsidRPr="003207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32077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Pr="00320775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320775">
        <w:rPr>
          <w:rFonts w:ascii="Times New Roman" w:hAnsi="Times New Roman" w:cs="Times New Roman"/>
          <w:sz w:val="24"/>
          <w:szCs w:val="24"/>
        </w:rPr>
        <w:t xml:space="preserve"> </w:t>
      </w:r>
      <w:r w:rsidR="00DC79B7">
        <w:rPr>
          <w:rFonts w:ascii="Times New Roman" w:hAnsi="Times New Roman" w:cs="Times New Roman"/>
          <w:sz w:val="24"/>
          <w:szCs w:val="24"/>
        </w:rPr>
        <w:t>U</w:t>
      </w:r>
      <w:r w:rsidR="00CF3BC7" w:rsidRPr="00320775">
        <w:rPr>
          <w:rFonts w:ascii="Times New Roman" w:hAnsi="Times New Roman" w:cs="Times New Roman"/>
          <w:sz w:val="24"/>
          <w:szCs w:val="24"/>
        </w:rPr>
        <w:t>nlicensed Individual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D64EA" w14:paraId="442E6A89" w14:textId="77777777" w:rsidTr="00406DED">
        <w:tc>
          <w:tcPr>
            <w:tcW w:w="5395" w:type="dxa"/>
            <w:shd w:val="clear" w:color="auto" w:fill="E7E6E6" w:themeFill="background2"/>
          </w:tcPr>
          <w:p w14:paraId="39ECBDA3" w14:textId="77777777" w:rsidR="001D64EA" w:rsidRPr="0018691B" w:rsidRDefault="001D64EA" w:rsidP="005B35EC">
            <w:pPr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</w:pP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Your Full Name</w:t>
            </w:r>
            <w:r w:rsidR="009825D9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 (Complainant) </w:t>
            </w:r>
          </w:p>
        </w:tc>
        <w:tc>
          <w:tcPr>
            <w:tcW w:w="5395" w:type="dxa"/>
            <w:shd w:val="clear" w:color="auto" w:fill="E7E6E6" w:themeFill="background2"/>
          </w:tcPr>
          <w:p w14:paraId="4A33E6EA" w14:textId="1F67B586" w:rsidR="001D64EA" w:rsidRPr="0018691B" w:rsidRDefault="001D64EA" w:rsidP="005B35EC">
            <w:pPr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</w:pP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Your </w:t>
            </w:r>
            <w:r w:rsidR="00170A77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Mailing </w:t>
            </w: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Address (</w:t>
            </w:r>
            <w:r w:rsidR="00770C87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Street, </w:t>
            </w: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City, State, Zip)</w:t>
            </w:r>
          </w:p>
        </w:tc>
      </w:tr>
      <w:tr w:rsidR="001D64EA" w14:paraId="4A6A491C" w14:textId="77777777" w:rsidTr="00526883">
        <w:trPr>
          <w:trHeight w:val="377"/>
        </w:trPr>
        <w:tc>
          <w:tcPr>
            <w:tcW w:w="5395" w:type="dxa"/>
          </w:tcPr>
          <w:p w14:paraId="43B9E735" w14:textId="77777777" w:rsidR="001D64EA" w:rsidRPr="0018691B" w:rsidRDefault="00A21C3D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1869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395" w:type="dxa"/>
          </w:tcPr>
          <w:p w14:paraId="4DE7A323" w14:textId="77777777" w:rsidR="001D64EA" w:rsidRPr="0018691B" w:rsidRDefault="00A21C3D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1869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1D64EA" w14:paraId="76CEC7EF" w14:textId="77777777" w:rsidTr="00406DED">
        <w:tc>
          <w:tcPr>
            <w:tcW w:w="5395" w:type="dxa"/>
            <w:shd w:val="clear" w:color="auto" w:fill="E7E6E6" w:themeFill="background2"/>
          </w:tcPr>
          <w:p w14:paraId="6A839761" w14:textId="77777777" w:rsidR="001D64EA" w:rsidRPr="0018691B" w:rsidRDefault="001D64EA" w:rsidP="005B35EC">
            <w:pPr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</w:pP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Phone Number(s) where you can be reached</w:t>
            </w:r>
          </w:p>
        </w:tc>
        <w:tc>
          <w:tcPr>
            <w:tcW w:w="5395" w:type="dxa"/>
            <w:shd w:val="clear" w:color="auto" w:fill="E7E6E6" w:themeFill="background2"/>
          </w:tcPr>
          <w:p w14:paraId="555346C5" w14:textId="77777777" w:rsidR="001D64EA" w:rsidRPr="0018691B" w:rsidRDefault="00770C87" w:rsidP="005B35EC">
            <w:pPr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</w:pP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Your </w:t>
            </w:r>
            <w:r w:rsidR="001D64EA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Email Address</w:t>
            </w:r>
          </w:p>
        </w:tc>
      </w:tr>
      <w:tr w:rsidR="001D64EA" w14:paraId="74A87FC6" w14:textId="77777777" w:rsidTr="00526883">
        <w:trPr>
          <w:trHeight w:val="341"/>
        </w:trPr>
        <w:tc>
          <w:tcPr>
            <w:tcW w:w="5395" w:type="dxa"/>
          </w:tcPr>
          <w:p w14:paraId="75D909E4" w14:textId="77777777" w:rsidR="001D64EA" w:rsidRPr="0018691B" w:rsidRDefault="00A21C3D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1869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395" w:type="dxa"/>
          </w:tcPr>
          <w:p w14:paraId="225D6997" w14:textId="77777777" w:rsidR="001D64EA" w:rsidRPr="0018691B" w:rsidRDefault="00A21C3D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1869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24145D" w14:paraId="54F3F3C6" w14:textId="77777777" w:rsidTr="0024145D">
        <w:tc>
          <w:tcPr>
            <w:tcW w:w="5395" w:type="dxa"/>
            <w:shd w:val="clear" w:color="auto" w:fill="000000" w:themeFill="text1"/>
          </w:tcPr>
          <w:p w14:paraId="7F3AB86D" w14:textId="77777777" w:rsidR="0024145D" w:rsidRPr="0018691B" w:rsidRDefault="0024145D" w:rsidP="00297DFA">
            <w:pPr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000000" w:themeFill="text1"/>
          </w:tcPr>
          <w:p w14:paraId="0AC22436" w14:textId="77777777" w:rsidR="0024145D" w:rsidRPr="0018691B" w:rsidRDefault="0024145D" w:rsidP="000E2284">
            <w:pPr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</w:pPr>
          </w:p>
        </w:tc>
      </w:tr>
      <w:tr w:rsidR="001D64EA" w14:paraId="1449CF09" w14:textId="77777777" w:rsidTr="00406DED">
        <w:tc>
          <w:tcPr>
            <w:tcW w:w="5395" w:type="dxa"/>
            <w:shd w:val="clear" w:color="auto" w:fill="E7E6E6" w:themeFill="background2"/>
          </w:tcPr>
          <w:p w14:paraId="2DDBC9B3" w14:textId="3BA65B2D" w:rsidR="001D64EA" w:rsidRPr="0018691B" w:rsidRDefault="001D64EA" w:rsidP="00C50A21">
            <w:pPr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</w:pP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Name of </w:t>
            </w:r>
            <w:r w:rsidR="00297DFA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Respondent (Individual </w:t>
            </w:r>
            <w:r w:rsidR="00C50A21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a</w:t>
            </w:r>
            <w:r w:rsidR="00297DFA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gainst </w:t>
            </w:r>
            <w:r w:rsidR="00C50A21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w</w:t>
            </w:r>
            <w:r w:rsidR="00297DFA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hom </w:t>
            </w:r>
            <w:r w:rsidR="00C50A21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this c</w:t>
            </w:r>
            <w:r w:rsidR="00297DFA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omplaint is </w:t>
            </w:r>
            <w:r w:rsidR="00C50A21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filed</w:t>
            </w:r>
            <w:r w:rsidR="00297DFA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95" w:type="dxa"/>
            <w:shd w:val="clear" w:color="auto" w:fill="E7E6E6" w:themeFill="background2"/>
          </w:tcPr>
          <w:p w14:paraId="63D5988A" w14:textId="77777777" w:rsidR="001D64EA" w:rsidRPr="0018691B" w:rsidRDefault="001D64EA" w:rsidP="000E2284">
            <w:pPr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</w:pP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Address of </w:t>
            </w:r>
            <w:r w:rsidR="000E2284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Respondent</w:t>
            </w:r>
            <w:r w:rsidR="002B3C91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 </w:t>
            </w: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 (</w:t>
            </w:r>
            <w:r w:rsidR="00770C87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Street, </w:t>
            </w: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City</w:t>
            </w:r>
            <w:r w:rsidR="008C4497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,</w:t>
            </w: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 State, Zip)</w:t>
            </w:r>
          </w:p>
        </w:tc>
      </w:tr>
      <w:tr w:rsidR="001D64EA" w14:paraId="56BE7C5E" w14:textId="77777777" w:rsidTr="00526883">
        <w:trPr>
          <w:trHeight w:val="350"/>
        </w:trPr>
        <w:tc>
          <w:tcPr>
            <w:tcW w:w="5395" w:type="dxa"/>
          </w:tcPr>
          <w:p w14:paraId="6E984B22" w14:textId="77777777" w:rsidR="001D64EA" w:rsidRPr="0018691B" w:rsidRDefault="00A21C3D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1869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395" w:type="dxa"/>
          </w:tcPr>
          <w:p w14:paraId="63874066" w14:textId="77777777" w:rsidR="001D64EA" w:rsidRPr="0018691B" w:rsidRDefault="00A21C3D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1869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1D64EA" w14:paraId="65419703" w14:textId="77777777" w:rsidTr="00926D34">
        <w:tc>
          <w:tcPr>
            <w:tcW w:w="5395" w:type="dxa"/>
            <w:shd w:val="clear" w:color="auto" w:fill="E7E6E6" w:themeFill="background2"/>
          </w:tcPr>
          <w:p w14:paraId="64B610E4" w14:textId="77777777" w:rsidR="001D64EA" w:rsidRPr="0018691B" w:rsidRDefault="001D64EA" w:rsidP="000E2284">
            <w:pPr>
              <w:rPr>
                <w:rFonts w:ascii="Times New Roman" w:eastAsia="PMingLiU-ExtB" w:hAnsi="Times New Roman" w:cs="Times New Roman"/>
                <w:b/>
                <w:color w:val="E7E6E6" w:themeColor="background2"/>
                <w:sz w:val="24"/>
                <w:szCs w:val="24"/>
              </w:rPr>
            </w:pP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Phone Number </w:t>
            </w:r>
            <w:r w:rsidR="000E2284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for</w:t>
            </w: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 </w:t>
            </w:r>
            <w:r w:rsidR="000E2284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>Respondent</w:t>
            </w:r>
            <w:r w:rsidR="002B3C91"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  <w:shd w:val="clear" w:color="auto" w:fill="E7E6E6" w:themeFill="background2"/>
          </w:tcPr>
          <w:p w14:paraId="37B2E680" w14:textId="77777777" w:rsidR="001D64EA" w:rsidRPr="0018691B" w:rsidRDefault="000E2284" w:rsidP="00926D34">
            <w:pPr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</w:pPr>
            <w:r w:rsidRPr="0018691B">
              <w:rPr>
                <w:rFonts w:ascii="Times New Roman" w:eastAsia="PMingLiU-ExtB" w:hAnsi="Times New Roman" w:cs="Times New Roman"/>
                <w:b/>
                <w:sz w:val="24"/>
                <w:szCs w:val="24"/>
              </w:rPr>
              <w:t xml:space="preserve">Email Address for Respondent </w:t>
            </w:r>
          </w:p>
        </w:tc>
      </w:tr>
      <w:tr w:rsidR="001D64EA" w14:paraId="294CF520" w14:textId="77777777" w:rsidTr="00D04AAA">
        <w:trPr>
          <w:trHeight w:val="341"/>
        </w:trPr>
        <w:tc>
          <w:tcPr>
            <w:tcW w:w="5395" w:type="dxa"/>
          </w:tcPr>
          <w:p w14:paraId="204B381E" w14:textId="77777777" w:rsidR="001D64EA" w:rsidRPr="0018691B" w:rsidRDefault="00A21C3D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1869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0B48B34" w14:textId="77777777" w:rsidR="001D64EA" w:rsidRPr="0018691B" w:rsidRDefault="001646C4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18691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869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1646C4" w14:paraId="1E086448" w14:textId="77777777" w:rsidTr="00D04AAA">
        <w:trPr>
          <w:trHeight w:val="341"/>
        </w:trPr>
        <w:tc>
          <w:tcPr>
            <w:tcW w:w="5395" w:type="dxa"/>
            <w:shd w:val="clear" w:color="auto" w:fill="E7E6E6" w:themeFill="background2"/>
          </w:tcPr>
          <w:p w14:paraId="08649F0D" w14:textId="6908991B" w:rsidR="001646C4" w:rsidRPr="0018691B" w:rsidRDefault="00EA6FA3" w:rsidP="00EA6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Respondent’s </w:t>
            </w:r>
            <w:r w:rsidR="001646C4" w:rsidRPr="0018691B">
              <w:rPr>
                <w:rFonts w:ascii="Times New Roman" w:hAnsi="Times New Roman" w:cs="Times New Roman"/>
                <w:b/>
                <w:sz w:val="24"/>
                <w:szCs w:val="24"/>
              </w:rPr>
              <w:t>License No. (if known)</w:t>
            </w:r>
          </w:p>
        </w:tc>
        <w:tc>
          <w:tcPr>
            <w:tcW w:w="5395" w:type="dxa"/>
            <w:tcBorders>
              <w:bottom w:val="nil"/>
              <w:right w:val="nil"/>
            </w:tcBorders>
          </w:tcPr>
          <w:p w14:paraId="17366D36" w14:textId="77777777" w:rsidR="001646C4" w:rsidRPr="0018691B" w:rsidRDefault="001646C4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6C4" w14:paraId="6290B889" w14:textId="77777777" w:rsidTr="00D04AAA">
        <w:trPr>
          <w:trHeight w:val="341"/>
        </w:trPr>
        <w:tc>
          <w:tcPr>
            <w:tcW w:w="5395" w:type="dxa"/>
          </w:tcPr>
          <w:p w14:paraId="42FBEE11" w14:textId="1912BE06" w:rsidR="001646C4" w:rsidRDefault="009434D5" w:rsidP="005B35E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395" w:type="dxa"/>
            <w:tcBorders>
              <w:top w:val="nil"/>
              <w:bottom w:val="nil"/>
              <w:right w:val="nil"/>
            </w:tcBorders>
          </w:tcPr>
          <w:p w14:paraId="55E8E471" w14:textId="77777777" w:rsidR="001646C4" w:rsidRPr="0018691B" w:rsidRDefault="001646C4" w:rsidP="005B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1202C" w14:textId="77777777" w:rsidR="0017702F" w:rsidRDefault="0017702F" w:rsidP="0017702F">
      <w:pPr>
        <w:pStyle w:val="NoSpacing"/>
      </w:pPr>
    </w:p>
    <w:p w14:paraId="2A31272D" w14:textId="77777777" w:rsidR="005D6D1B" w:rsidRDefault="00BB14B5" w:rsidP="005B35EC">
      <w:pPr>
        <w:rPr>
          <w:rFonts w:ascii="Times New Roman" w:hAnsi="Times New Roman" w:cs="Times New Roman"/>
          <w:sz w:val="24"/>
          <w:szCs w:val="24"/>
        </w:rPr>
      </w:pPr>
      <w:r w:rsidRPr="007E72C1">
        <w:rPr>
          <w:rFonts w:ascii="Times New Roman" w:hAnsi="Times New Roman" w:cs="Times New Roman"/>
          <w:sz w:val="24"/>
          <w:szCs w:val="24"/>
        </w:rPr>
        <w:t xml:space="preserve">Are you </w:t>
      </w:r>
      <w:r w:rsidR="00BA556D" w:rsidRPr="007E72C1">
        <w:rPr>
          <w:rFonts w:ascii="Times New Roman" w:hAnsi="Times New Roman" w:cs="Times New Roman"/>
          <w:sz w:val="24"/>
          <w:szCs w:val="24"/>
        </w:rPr>
        <w:t>a</w:t>
      </w:r>
      <w:r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5367F3" w:rsidRPr="007E72C1">
        <w:rPr>
          <w:rFonts w:ascii="Times New Roman" w:hAnsi="Times New Roman" w:cs="Times New Roman"/>
          <w:sz w:val="24"/>
          <w:szCs w:val="24"/>
        </w:rPr>
        <w:t>patient</w:t>
      </w:r>
      <w:r w:rsidR="00BA556D" w:rsidRPr="007E72C1">
        <w:rPr>
          <w:rFonts w:ascii="Times New Roman" w:hAnsi="Times New Roman" w:cs="Times New Roman"/>
          <w:sz w:val="24"/>
          <w:szCs w:val="24"/>
        </w:rPr>
        <w:t xml:space="preserve"> or client of the </w:t>
      </w:r>
      <w:r w:rsidR="00AB5B02">
        <w:rPr>
          <w:rFonts w:ascii="Times New Roman" w:hAnsi="Times New Roman" w:cs="Times New Roman"/>
          <w:sz w:val="24"/>
          <w:szCs w:val="24"/>
        </w:rPr>
        <w:t>r</w:t>
      </w:r>
      <w:r w:rsidR="00BA556D" w:rsidRPr="007E72C1">
        <w:rPr>
          <w:rFonts w:ascii="Times New Roman" w:hAnsi="Times New Roman" w:cs="Times New Roman"/>
          <w:sz w:val="24"/>
          <w:szCs w:val="24"/>
        </w:rPr>
        <w:t>espondent</w:t>
      </w:r>
      <w:r w:rsidRPr="007E72C1">
        <w:rPr>
          <w:rFonts w:ascii="Times New Roman" w:hAnsi="Times New Roman" w:cs="Times New Roman"/>
          <w:sz w:val="24"/>
          <w:szCs w:val="24"/>
        </w:rPr>
        <w:t>?</w:t>
      </w:r>
      <w:r w:rsidR="00567A9F" w:rsidRPr="007E72C1">
        <w:rPr>
          <w:rFonts w:ascii="Times New Roman" w:hAnsi="Times New Roman" w:cs="Times New Roman"/>
          <w:sz w:val="24"/>
          <w:szCs w:val="24"/>
        </w:rPr>
        <w:t xml:space="preserve">  Y</w:t>
      </w:r>
      <w:r w:rsidRPr="007E72C1">
        <w:rPr>
          <w:rFonts w:ascii="Times New Roman" w:hAnsi="Times New Roman" w:cs="Times New Roman"/>
          <w:sz w:val="24"/>
          <w:szCs w:val="24"/>
        </w:rPr>
        <w:t xml:space="preserve">  </w:t>
      </w:r>
      <w:r w:rsidR="004134B9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4134B9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4134B9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="00BA556D" w:rsidRPr="007E72C1">
        <w:rPr>
          <w:rFonts w:ascii="Times New Roman" w:hAnsi="Times New Roman" w:cs="Times New Roman"/>
          <w:sz w:val="24"/>
          <w:szCs w:val="24"/>
        </w:rPr>
        <w:t xml:space="preserve">   N</w:t>
      </w:r>
      <w:r w:rsidR="00567A9F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567A9F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567A9F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567A9F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="00BA556D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BF6789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Pr="007E72C1">
        <w:rPr>
          <w:rFonts w:ascii="Times New Roman" w:hAnsi="Times New Roman" w:cs="Times New Roman"/>
          <w:sz w:val="24"/>
          <w:szCs w:val="24"/>
        </w:rPr>
        <w:t>If not, please state your relationship</w:t>
      </w:r>
      <w:r w:rsidR="00877190" w:rsidRPr="007E72C1">
        <w:rPr>
          <w:rFonts w:ascii="Times New Roman" w:hAnsi="Times New Roman" w:cs="Times New Roman"/>
          <w:sz w:val="24"/>
          <w:szCs w:val="24"/>
        </w:rPr>
        <w:t xml:space="preserve"> to the </w:t>
      </w:r>
      <w:r w:rsidR="005367F3" w:rsidRPr="007E72C1">
        <w:rPr>
          <w:rFonts w:ascii="Times New Roman" w:hAnsi="Times New Roman" w:cs="Times New Roman"/>
          <w:sz w:val="24"/>
          <w:szCs w:val="24"/>
        </w:rPr>
        <w:t>patien</w:t>
      </w:r>
      <w:r w:rsidR="00877190" w:rsidRPr="007E72C1">
        <w:rPr>
          <w:rFonts w:ascii="Times New Roman" w:hAnsi="Times New Roman" w:cs="Times New Roman"/>
          <w:sz w:val="24"/>
          <w:szCs w:val="24"/>
        </w:rPr>
        <w:t>t</w:t>
      </w:r>
      <w:r w:rsidR="00BA556D" w:rsidRPr="007E72C1">
        <w:rPr>
          <w:rFonts w:ascii="Times New Roman" w:hAnsi="Times New Roman" w:cs="Times New Roman"/>
          <w:sz w:val="24"/>
          <w:szCs w:val="24"/>
        </w:rPr>
        <w:t xml:space="preserve"> or client</w:t>
      </w:r>
      <w:r w:rsidR="00C720EF" w:rsidRPr="007E72C1">
        <w:rPr>
          <w:rFonts w:ascii="Times New Roman" w:hAnsi="Times New Roman" w:cs="Times New Roman"/>
          <w:sz w:val="24"/>
          <w:szCs w:val="24"/>
        </w:rPr>
        <w:t xml:space="preserve"> that is the subject of this complaint</w:t>
      </w:r>
      <w:r w:rsidR="00BA556D" w:rsidRPr="007E72C1">
        <w:rPr>
          <w:rFonts w:ascii="Times New Roman" w:hAnsi="Times New Roman" w:cs="Times New Roman"/>
          <w:sz w:val="24"/>
          <w:szCs w:val="24"/>
        </w:rPr>
        <w:t xml:space="preserve"> (e.g.</w:t>
      </w:r>
      <w:r w:rsidR="005E3C14">
        <w:rPr>
          <w:rFonts w:ascii="Times New Roman" w:hAnsi="Times New Roman" w:cs="Times New Roman"/>
          <w:sz w:val="24"/>
          <w:szCs w:val="24"/>
        </w:rPr>
        <w:t>,</w:t>
      </w:r>
      <w:r w:rsidR="00BA556D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282BED" w:rsidRPr="007E72C1">
        <w:rPr>
          <w:rFonts w:ascii="Times New Roman" w:hAnsi="Times New Roman" w:cs="Times New Roman"/>
          <w:sz w:val="24"/>
          <w:szCs w:val="24"/>
        </w:rPr>
        <w:t>mother, father, guardian</w:t>
      </w:r>
      <w:r w:rsidR="001A73ED" w:rsidRPr="007E72C1">
        <w:rPr>
          <w:rFonts w:ascii="Times New Roman" w:hAnsi="Times New Roman" w:cs="Times New Roman"/>
          <w:sz w:val="24"/>
          <w:szCs w:val="24"/>
        </w:rPr>
        <w:t>)</w:t>
      </w:r>
      <w:r w:rsidRPr="007E72C1">
        <w:rPr>
          <w:rFonts w:ascii="Times New Roman" w:hAnsi="Times New Roman" w:cs="Times New Roman"/>
          <w:sz w:val="24"/>
          <w:szCs w:val="24"/>
        </w:rPr>
        <w:t>:</w:t>
      </w:r>
    </w:p>
    <w:p w14:paraId="72CEB18B" w14:textId="19CB657D" w:rsidR="003646C7" w:rsidRPr="007E72C1" w:rsidRDefault="005D6D1B" w:rsidP="005B3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7E7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E06DF" w14:textId="0E91E7E4" w:rsidR="0080617B" w:rsidRPr="007E72C1" w:rsidRDefault="00BB14B5" w:rsidP="00F321C4">
      <w:pPr>
        <w:rPr>
          <w:rFonts w:ascii="Times New Roman" w:hAnsi="Times New Roman" w:cs="Times New Roman"/>
          <w:sz w:val="24"/>
          <w:szCs w:val="24"/>
        </w:rPr>
      </w:pPr>
      <w:r w:rsidRPr="007E72C1">
        <w:rPr>
          <w:rFonts w:ascii="Times New Roman" w:hAnsi="Times New Roman" w:cs="Times New Roman"/>
          <w:sz w:val="24"/>
          <w:szCs w:val="24"/>
        </w:rPr>
        <w:t xml:space="preserve">Is the </w:t>
      </w:r>
      <w:r w:rsidR="005367F3" w:rsidRPr="007E72C1">
        <w:rPr>
          <w:rFonts w:ascii="Times New Roman" w:hAnsi="Times New Roman" w:cs="Times New Roman"/>
          <w:sz w:val="24"/>
          <w:szCs w:val="24"/>
        </w:rPr>
        <w:t>patient</w:t>
      </w:r>
      <w:r w:rsidR="00BA556D" w:rsidRPr="007E72C1">
        <w:rPr>
          <w:rFonts w:ascii="Times New Roman" w:hAnsi="Times New Roman" w:cs="Times New Roman"/>
          <w:sz w:val="24"/>
          <w:szCs w:val="24"/>
        </w:rPr>
        <w:t xml:space="preserve"> or client</w:t>
      </w:r>
      <w:r w:rsidRPr="007E72C1">
        <w:rPr>
          <w:rFonts w:ascii="Times New Roman" w:hAnsi="Times New Roman" w:cs="Times New Roman"/>
          <w:sz w:val="24"/>
          <w:szCs w:val="24"/>
        </w:rPr>
        <w:t xml:space="preserve"> a minor?</w:t>
      </w:r>
      <w:r w:rsidR="00BF6789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Pr="007E72C1">
        <w:rPr>
          <w:rFonts w:ascii="Times New Roman" w:hAnsi="Times New Roman" w:cs="Times New Roman"/>
          <w:sz w:val="24"/>
          <w:szCs w:val="24"/>
        </w:rPr>
        <w:t xml:space="preserve"> Y</w:t>
      </w:r>
      <w:r w:rsidR="00C80028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C80028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="00C80028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C80028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Pr="007E72C1">
        <w:rPr>
          <w:rFonts w:ascii="Times New Roman" w:hAnsi="Times New Roman" w:cs="Times New Roman"/>
          <w:sz w:val="24"/>
          <w:szCs w:val="24"/>
        </w:rPr>
        <w:t xml:space="preserve"> N</w:t>
      </w:r>
      <w:r w:rsidR="00C80028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C80028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="00C80028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C80028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="00BF6789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441112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8C4497" w:rsidRPr="007E72C1">
        <w:rPr>
          <w:rFonts w:ascii="Times New Roman" w:hAnsi="Times New Roman" w:cs="Times New Roman"/>
          <w:sz w:val="24"/>
          <w:szCs w:val="24"/>
        </w:rPr>
        <w:t xml:space="preserve">If yes, please state the minor’s age: </w:t>
      </w:r>
      <w:r w:rsidR="005D6D1B">
        <w:rPr>
          <w:rFonts w:ascii="Times New Roman" w:hAnsi="Times New Roman" w:cs="Times New Roman"/>
          <w:sz w:val="24"/>
          <w:szCs w:val="24"/>
        </w:rPr>
        <w:t>__________</w:t>
      </w:r>
    </w:p>
    <w:p w14:paraId="43DA9013" w14:textId="493274B0" w:rsidR="00F321C4" w:rsidRPr="007E72C1" w:rsidRDefault="00F321C4" w:rsidP="00F321C4">
      <w:pPr>
        <w:rPr>
          <w:rFonts w:ascii="Times New Roman" w:hAnsi="Times New Roman" w:cs="Times New Roman"/>
          <w:sz w:val="24"/>
          <w:szCs w:val="24"/>
        </w:rPr>
      </w:pPr>
      <w:r w:rsidRPr="007E72C1">
        <w:rPr>
          <w:rFonts w:ascii="Times New Roman" w:hAnsi="Times New Roman" w:cs="Times New Roman"/>
          <w:sz w:val="24"/>
          <w:szCs w:val="24"/>
        </w:rPr>
        <w:t>If</w:t>
      </w:r>
      <w:r w:rsidR="00BF6789" w:rsidRPr="007E72C1">
        <w:rPr>
          <w:rFonts w:ascii="Times New Roman" w:hAnsi="Times New Roman" w:cs="Times New Roman"/>
          <w:sz w:val="24"/>
          <w:szCs w:val="24"/>
        </w:rPr>
        <w:t xml:space="preserve"> you are not a patient or client of the </w:t>
      </w:r>
      <w:r w:rsidR="00AB5B02">
        <w:rPr>
          <w:rFonts w:ascii="Times New Roman" w:hAnsi="Times New Roman" w:cs="Times New Roman"/>
          <w:sz w:val="24"/>
          <w:szCs w:val="24"/>
        </w:rPr>
        <w:t>r</w:t>
      </w:r>
      <w:r w:rsidR="00BF6789" w:rsidRPr="007E72C1">
        <w:rPr>
          <w:rFonts w:ascii="Times New Roman" w:hAnsi="Times New Roman" w:cs="Times New Roman"/>
          <w:sz w:val="24"/>
          <w:szCs w:val="24"/>
        </w:rPr>
        <w:t>espondent, do you have legal authority to act on the patient’s or client</w:t>
      </w:r>
      <w:r w:rsidR="001A73ED" w:rsidRPr="007E72C1">
        <w:rPr>
          <w:rFonts w:ascii="Times New Roman" w:hAnsi="Times New Roman" w:cs="Times New Roman"/>
          <w:sz w:val="24"/>
          <w:szCs w:val="24"/>
        </w:rPr>
        <w:t>’s behalf?</w:t>
      </w:r>
      <w:r w:rsidR="00BF6789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BF6789" w:rsidRPr="007E72C1">
        <w:rPr>
          <w:rFonts w:ascii="Times New Roman" w:hAnsi="Times New Roman" w:cs="Times New Roman"/>
          <w:sz w:val="24"/>
          <w:szCs w:val="24"/>
        </w:rPr>
        <w:t>Y</w:t>
      </w:r>
      <w:r w:rsidR="00C80028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C80028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="00C80028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C80028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="00BF6789" w:rsidRPr="007E72C1">
        <w:rPr>
          <w:rFonts w:ascii="Times New Roman" w:hAnsi="Times New Roman" w:cs="Times New Roman"/>
          <w:sz w:val="24"/>
          <w:szCs w:val="24"/>
        </w:rPr>
        <w:t xml:space="preserve"> N</w:t>
      </w:r>
      <w:r w:rsidR="000904A8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0904A8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 w:rsidR="000904A8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0904A8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 w:rsidR="00BF6789" w:rsidRPr="007E72C1">
        <w:rPr>
          <w:rFonts w:ascii="Times New Roman" w:hAnsi="Times New Roman" w:cs="Times New Roman"/>
          <w:sz w:val="24"/>
          <w:szCs w:val="24"/>
        </w:rPr>
        <w:t xml:space="preserve">  If yes,</w:t>
      </w:r>
      <w:r w:rsidRPr="007E72C1">
        <w:rPr>
          <w:rFonts w:ascii="Times New Roman" w:hAnsi="Times New Roman" w:cs="Times New Roman"/>
          <w:sz w:val="24"/>
          <w:szCs w:val="24"/>
        </w:rPr>
        <w:t xml:space="preserve"> please attach any documentation evidencing </w:t>
      </w:r>
      <w:r w:rsidR="00BF6789" w:rsidRPr="007E72C1">
        <w:rPr>
          <w:rFonts w:ascii="Times New Roman" w:hAnsi="Times New Roman" w:cs="Times New Roman"/>
          <w:sz w:val="24"/>
          <w:szCs w:val="24"/>
        </w:rPr>
        <w:t>this</w:t>
      </w:r>
      <w:r w:rsidRPr="007E72C1">
        <w:rPr>
          <w:rFonts w:ascii="Times New Roman" w:hAnsi="Times New Roman" w:cs="Times New Roman"/>
          <w:sz w:val="24"/>
          <w:szCs w:val="24"/>
        </w:rPr>
        <w:t xml:space="preserve"> legal authority (e.</w:t>
      </w:r>
      <w:r w:rsidR="00BA556D" w:rsidRPr="007E72C1">
        <w:rPr>
          <w:rFonts w:ascii="Times New Roman" w:hAnsi="Times New Roman" w:cs="Times New Roman"/>
          <w:sz w:val="24"/>
          <w:szCs w:val="24"/>
        </w:rPr>
        <w:t>g.</w:t>
      </w:r>
      <w:r w:rsidR="00D8213A" w:rsidRPr="007E72C1">
        <w:rPr>
          <w:rFonts w:ascii="Times New Roman" w:hAnsi="Times New Roman" w:cs="Times New Roman"/>
          <w:sz w:val="24"/>
          <w:szCs w:val="24"/>
        </w:rPr>
        <w:t xml:space="preserve">, court order, </w:t>
      </w:r>
      <w:r w:rsidR="00025A1D">
        <w:rPr>
          <w:rFonts w:ascii="Times New Roman" w:hAnsi="Times New Roman" w:cs="Times New Roman"/>
          <w:sz w:val="24"/>
          <w:szCs w:val="24"/>
        </w:rPr>
        <w:t>power of attorney</w:t>
      </w:r>
      <w:r w:rsidRPr="007E72C1">
        <w:rPr>
          <w:rFonts w:ascii="Times New Roman" w:hAnsi="Times New Roman" w:cs="Times New Roman"/>
          <w:sz w:val="24"/>
          <w:szCs w:val="24"/>
        </w:rPr>
        <w:t>).</w:t>
      </w:r>
    </w:p>
    <w:p w14:paraId="555C12EA" w14:textId="77777777" w:rsidR="00697EBA" w:rsidRDefault="00756D29" w:rsidP="00F321C4">
      <w:pPr>
        <w:rPr>
          <w:rFonts w:ascii="Times New Roman" w:hAnsi="Times New Roman" w:cs="Times New Roman"/>
          <w:sz w:val="24"/>
          <w:szCs w:val="24"/>
        </w:rPr>
      </w:pPr>
      <w:r w:rsidRPr="007E72C1">
        <w:rPr>
          <w:rFonts w:ascii="Times New Roman" w:hAnsi="Times New Roman" w:cs="Times New Roman"/>
          <w:sz w:val="24"/>
          <w:szCs w:val="24"/>
        </w:rPr>
        <w:t>When did the professional relationship begin (i.e.</w:t>
      </w:r>
      <w:r w:rsidR="00705103" w:rsidRPr="007E72C1">
        <w:rPr>
          <w:rFonts w:ascii="Times New Roman" w:hAnsi="Times New Roman" w:cs="Times New Roman"/>
          <w:sz w:val="24"/>
          <w:szCs w:val="24"/>
        </w:rPr>
        <w:t>,</w:t>
      </w:r>
      <w:r w:rsidRPr="007E72C1">
        <w:rPr>
          <w:rFonts w:ascii="Times New Roman" w:hAnsi="Times New Roman" w:cs="Times New Roman"/>
          <w:sz w:val="24"/>
          <w:szCs w:val="24"/>
        </w:rPr>
        <w:t xml:space="preserve"> when professional services</w:t>
      </w:r>
      <w:r w:rsidR="00C720EF" w:rsidRPr="007E72C1">
        <w:rPr>
          <w:rFonts w:ascii="Times New Roman" w:hAnsi="Times New Roman" w:cs="Times New Roman"/>
          <w:sz w:val="24"/>
          <w:szCs w:val="24"/>
        </w:rPr>
        <w:t xml:space="preserve"> were</w:t>
      </w:r>
      <w:r w:rsidRPr="007E72C1">
        <w:rPr>
          <w:rFonts w:ascii="Times New Roman" w:hAnsi="Times New Roman" w:cs="Times New Roman"/>
          <w:sz w:val="24"/>
          <w:szCs w:val="24"/>
        </w:rPr>
        <w:t xml:space="preserve"> first provided)?</w:t>
      </w:r>
    </w:p>
    <w:p w14:paraId="32D5F482" w14:textId="74DF2E36" w:rsidR="00756D29" w:rsidRPr="007E72C1" w:rsidRDefault="00697EBA" w:rsidP="00F32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CEE5430" w14:textId="77777777" w:rsidR="00697EBA" w:rsidRDefault="00756D29" w:rsidP="00F321C4">
      <w:pPr>
        <w:rPr>
          <w:rFonts w:ascii="Times New Roman" w:hAnsi="Times New Roman" w:cs="Times New Roman"/>
          <w:sz w:val="24"/>
          <w:szCs w:val="24"/>
        </w:rPr>
      </w:pPr>
      <w:r w:rsidRPr="007E72C1">
        <w:rPr>
          <w:rFonts w:ascii="Times New Roman" w:hAnsi="Times New Roman" w:cs="Times New Roman"/>
          <w:sz w:val="24"/>
          <w:szCs w:val="24"/>
        </w:rPr>
        <w:t>When did the professional relationship end (</w:t>
      </w:r>
      <w:r w:rsidR="00C720EF" w:rsidRPr="007E72C1">
        <w:rPr>
          <w:rFonts w:ascii="Times New Roman" w:hAnsi="Times New Roman" w:cs="Times New Roman"/>
          <w:sz w:val="24"/>
          <w:szCs w:val="24"/>
        </w:rPr>
        <w:t>i.e.</w:t>
      </w:r>
      <w:r w:rsidR="00705103" w:rsidRPr="007E72C1">
        <w:rPr>
          <w:rFonts w:ascii="Times New Roman" w:hAnsi="Times New Roman" w:cs="Times New Roman"/>
          <w:sz w:val="24"/>
          <w:szCs w:val="24"/>
        </w:rPr>
        <w:t>,</w:t>
      </w:r>
      <w:r w:rsidR="00C720EF" w:rsidRPr="007E72C1">
        <w:rPr>
          <w:rFonts w:ascii="Times New Roman" w:hAnsi="Times New Roman" w:cs="Times New Roman"/>
          <w:sz w:val="24"/>
          <w:szCs w:val="24"/>
        </w:rPr>
        <w:t xml:space="preserve"> the last date professional services were provided)?</w:t>
      </w:r>
    </w:p>
    <w:p w14:paraId="5511DD44" w14:textId="6E209950" w:rsidR="00756D29" w:rsidRPr="007E72C1" w:rsidRDefault="00697EBA" w:rsidP="00F32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756D29" w:rsidRPr="007E7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632C9" w14:textId="04271C8F" w:rsidR="001A73ED" w:rsidRDefault="00BF6789" w:rsidP="0090055A">
      <w:pPr>
        <w:rPr>
          <w:rFonts w:ascii="Times New Roman" w:hAnsi="Times New Roman" w:cs="Times New Roman"/>
          <w:sz w:val="24"/>
          <w:szCs w:val="24"/>
        </w:rPr>
      </w:pPr>
      <w:r w:rsidRPr="007E72C1">
        <w:rPr>
          <w:rFonts w:ascii="Times New Roman" w:hAnsi="Times New Roman" w:cs="Times New Roman"/>
          <w:sz w:val="24"/>
          <w:szCs w:val="24"/>
        </w:rPr>
        <w:t xml:space="preserve">Does your complaint </w:t>
      </w:r>
      <w:r w:rsidR="00282BED" w:rsidRPr="007E72C1">
        <w:rPr>
          <w:rFonts w:ascii="Times New Roman" w:hAnsi="Times New Roman" w:cs="Times New Roman"/>
          <w:sz w:val="24"/>
          <w:szCs w:val="24"/>
        </w:rPr>
        <w:t>allege a violation arising out of a court ordered evaluation</w:t>
      </w:r>
      <w:r w:rsidRPr="007E72C1">
        <w:rPr>
          <w:rFonts w:ascii="Times New Roman" w:hAnsi="Times New Roman" w:cs="Times New Roman"/>
          <w:sz w:val="24"/>
          <w:szCs w:val="24"/>
        </w:rPr>
        <w:t xml:space="preserve"> (e.g.</w:t>
      </w:r>
      <w:r w:rsidR="00B7265A" w:rsidRPr="007E72C1">
        <w:rPr>
          <w:rFonts w:ascii="Times New Roman" w:hAnsi="Times New Roman" w:cs="Times New Roman"/>
          <w:sz w:val="24"/>
          <w:szCs w:val="24"/>
        </w:rPr>
        <w:t>,</w:t>
      </w:r>
      <w:r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B7265A" w:rsidRPr="007E72C1">
        <w:rPr>
          <w:rFonts w:ascii="Times New Roman" w:hAnsi="Times New Roman" w:cs="Times New Roman"/>
          <w:sz w:val="24"/>
          <w:szCs w:val="24"/>
        </w:rPr>
        <w:t xml:space="preserve">psychological evaluation, </w:t>
      </w:r>
      <w:r w:rsidR="00756D29" w:rsidRPr="007E72C1">
        <w:rPr>
          <w:rFonts w:ascii="Times New Roman" w:hAnsi="Times New Roman" w:cs="Times New Roman"/>
          <w:sz w:val="24"/>
          <w:szCs w:val="24"/>
        </w:rPr>
        <w:t>child custody evaluation, competency</w:t>
      </w:r>
      <w:r w:rsidR="00282BED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1A73ED" w:rsidRPr="007E72C1">
        <w:rPr>
          <w:rFonts w:ascii="Times New Roman" w:hAnsi="Times New Roman" w:cs="Times New Roman"/>
          <w:sz w:val="24"/>
          <w:szCs w:val="24"/>
        </w:rPr>
        <w:t>evaluation</w:t>
      </w:r>
      <w:r w:rsidRPr="007E72C1">
        <w:rPr>
          <w:rFonts w:ascii="Times New Roman" w:hAnsi="Times New Roman" w:cs="Times New Roman"/>
          <w:sz w:val="24"/>
          <w:szCs w:val="24"/>
        </w:rPr>
        <w:t>)?</w:t>
      </w:r>
      <w:r w:rsidR="00282BED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756D29" w:rsidRPr="007E72C1">
        <w:rPr>
          <w:rFonts w:ascii="Times New Roman" w:hAnsi="Times New Roman" w:cs="Times New Roman"/>
          <w:sz w:val="24"/>
          <w:szCs w:val="24"/>
        </w:rPr>
        <w:t xml:space="preserve"> Y</w:t>
      </w:r>
      <w:r w:rsidR="00057B2E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057B2E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 w:rsidR="00057B2E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057B2E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="00756D29" w:rsidRPr="007E72C1">
        <w:rPr>
          <w:rFonts w:ascii="Times New Roman" w:hAnsi="Times New Roman" w:cs="Times New Roman"/>
          <w:sz w:val="24"/>
          <w:szCs w:val="24"/>
        </w:rPr>
        <w:t xml:space="preserve"> N</w:t>
      </w:r>
      <w:r w:rsidR="00057B2E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057B2E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 w:rsidR="00057B2E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057B2E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  <w:r w:rsidR="00756D29" w:rsidRPr="007E72C1">
        <w:rPr>
          <w:rFonts w:ascii="Times New Roman" w:hAnsi="Times New Roman" w:cs="Times New Roman"/>
          <w:sz w:val="24"/>
          <w:szCs w:val="24"/>
        </w:rPr>
        <w:t xml:space="preserve">  If yes, </w:t>
      </w:r>
      <w:r w:rsidR="00282BED" w:rsidRPr="007E72C1">
        <w:rPr>
          <w:rFonts w:ascii="Times New Roman" w:hAnsi="Times New Roman" w:cs="Times New Roman"/>
          <w:sz w:val="24"/>
          <w:szCs w:val="24"/>
        </w:rPr>
        <w:t xml:space="preserve">please </w:t>
      </w:r>
      <w:r w:rsidR="00770C87" w:rsidRPr="007E72C1">
        <w:rPr>
          <w:rFonts w:ascii="Times New Roman" w:hAnsi="Times New Roman" w:cs="Times New Roman"/>
          <w:sz w:val="24"/>
          <w:szCs w:val="24"/>
        </w:rPr>
        <w:t>follow</w:t>
      </w:r>
      <w:r w:rsidR="00441112" w:rsidRPr="007E72C1">
        <w:rPr>
          <w:rFonts w:ascii="Times New Roman" w:hAnsi="Times New Roman" w:cs="Times New Roman"/>
          <w:sz w:val="24"/>
          <w:szCs w:val="24"/>
        </w:rPr>
        <w:t xml:space="preserve"> the checklist below</w:t>
      </w:r>
      <w:r w:rsidR="00770C87" w:rsidRPr="007E72C1">
        <w:rPr>
          <w:rFonts w:ascii="Times New Roman" w:hAnsi="Times New Roman" w:cs="Times New Roman"/>
          <w:sz w:val="24"/>
          <w:szCs w:val="24"/>
        </w:rPr>
        <w:t xml:space="preserve">. </w:t>
      </w:r>
      <w:r w:rsidR="00282BED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770C87" w:rsidRPr="007E72C1">
        <w:rPr>
          <w:rFonts w:ascii="Times New Roman" w:hAnsi="Times New Roman" w:cs="Times New Roman"/>
          <w:sz w:val="24"/>
          <w:szCs w:val="24"/>
        </w:rPr>
        <w:t>Failure to</w:t>
      </w:r>
      <w:r w:rsidR="00441112" w:rsidRPr="007E72C1">
        <w:rPr>
          <w:rFonts w:ascii="Times New Roman" w:hAnsi="Times New Roman" w:cs="Times New Roman"/>
          <w:sz w:val="24"/>
          <w:szCs w:val="24"/>
        </w:rPr>
        <w:t xml:space="preserve"> follow the checklist and</w:t>
      </w:r>
      <w:r w:rsidR="00770C87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441112" w:rsidRPr="007E72C1">
        <w:rPr>
          <w:rFonts w:ascii="Times New Roman" w:hAnsi="Times New Roman" w:cs="Times New Roman"/>
          <w:sz w:val="24"/>
          <w:szCs w:val="24"/>
        </w:rPr>
        <w:t>provide</w:t>
      </w:r>
      <w:r w:rsidR="00770C87" w:rsidRPr="007E72C1">
        <w:rPr>
          <w:rFonts w:ascii="Times New Roman" w:hAnsi="Times New Roman" w:cs="Times New Roman"/>
          <w:sz w:val="24"/>
          <w:szCs w:val="24"/>
        </w:rPr>
        <w:t xml:space="preserve"> the </w:t>
      </w:r>
      <w:r w:rsidR="00441112" w:rsidRPr="007E72C1">
        <w:rPr>
          <w:rFonts w:ascii="Times New Roman" w:hAnsi="Times New Roman" w:cs="Times New Roman"/>
          <w:sz w:val="24"/>
          <w:szCs w:val="24"/>
        </w:rPr>
        <w:t>required</w:t>
      </w:r>
      <w:r w:rsidR="00770C87" w:rsidRPr="007E72C1">
        <w:rPr>
          <w:rFonts w:ascii="Times New Roman" w:hAnsi="Times New Roman" w:cs="Times New Roman"/>
          <w:sz w:val="24"/>
          <w:szCs w:val="24"/>
        </w:rPr>
        <w:t xml:space="preserve"> documentation or information may result in your complaint being dism</w:t>
      </w:r>
      <w:r w:rsidR="001A73ED" w:rsidRPr="007E72C1">
        <w:rPr>
          <w:rFonts w:ascii="Times New Roman" w:hAnsi="Times New Roman" w:cs="Times New Roman"/>
          <w:sz w:val="24"/>
          <w:szCs w:val="24"/>
        </w:rPr>
        <w:t>issed.</w:t>
      </w:r>
    </w:p>
    <w:p w14:paraId="6B7F4ABA" w14:textId="2C8568C8" w:rsidR="0059087B" w:rsidRPr="007E72C1" w:rsidRDefault="0059087B" w:rsidP="0090055A">
      <w:pPr>
        <w:rPr>
          <w:rFonts w:ascii="Times New Roman" w:hAnsi="Times New Roman" w:cs="Times New Roman"/>
          <w:sz w:val="24"/>
          <w:szCs w:val="24"/>
        </w:rPr>
      </w:pPr>
      <w:r w:rsidRPr="007E72C1">
        <w:rPr>
          <w:rFonts w:ascii="Times New Roman" w:hAnsi="Times New Roman" w:cs="Times New Roman"/>
          <w:sz w:val="24"/>
          <w:szCs w:val="24"/>
        </w:rPr>
        <w:lastRenderedPageBreak/>
        <w:t xml:space="preserve">Does your complaint allege a violation arising out of court ordered </w:t>
      </w:r>
      <w:r>
        <w:rPr>
          <w:rFonts w:ascii="Times New Roman" w:hAnsi="Times New Roman" w:cs="Times New Roman"/>
          <w:sz w:val="24"/>
          <w:szCs w:val="24"/>
        </w:rPr>
        <w:t>therapy or parenting facilitator services</w:t>
      </w:r>
      <w:r w:rsidRPr="007E72C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72C1">
        <w:rPr>
          <w:rFonts w:ascii="Times New Roman" w:hAnsi="Times New Roman" w:cs="Times New Roman"/>
          <w:sz w:val="24"/>
          <w:szCs w:val="24"/>
        </w:rPr>
        <w:t xml:space="preserve">  Y </w:t>
      </w:r>
      <w:r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Pr="007E72C1">
        <w:rPr>
          <w:rFonts w:ascii="Times New Roman" w:hAnsi="Times New Roman" w:cs="Times New Roman"/>
          <w:sz w:val="24"/>
          <w:szCs w:val="24"/>
        </w:rPr>
        <w:fldChar w:fldCharType="end"/>
      </w:r>
      <w:r w:rsidRPr="007E72C1">
        <w:rPr>
          <w:rFonts w:ascii="Times New Roman" w:hAnsi="Times New Roman" w:cs="Times New Roman"/>
          <w:sz w:val="24"/>
          <w:szCs w:val="24"/>
        </w:rPr>
        <w:t xml:space="preserve"> N </w:t>
      </w:r>
      <w:r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Pr="007E72C1">
        <w:rPr>
          <w:rFonts w:ascii="Times New Roman" w:hAnsi="Times New Roman" w:cs="Times New Roman"/>
          <w:sz w:val="24"/>
          <w:szCs w:val="24"/>
        </w:rPr>
        <w:fldChar w:fldCharType="end"/>
      </w:r>
      <w:r w:rsidRPr="007E72C1">
        <w:rPr>
          <w:rFonts w:ascii="Times New Roman" w:hAnsi="Times New Roman" w:cs="Times New Roman"/>
          <w:sz w:val="24"/>
          <w:szCs w:val="24"/>
        </w:rPr>
        <w:t xml:space="preserve">  If yes, please follow the checklist below.  Failure to follow the checklist and provide the required documentation or information may result in your complaint being dismissed.</w:t>
      </w:r>
    </w:p>
    <w:p w14:paraId="368E2360" w14:textId="62416169" w:rsidR="00F17752" w:rsidRDefault="000B4C10" w:rsidP="000B4C10">
      <w:pPr>
        <w:rPr>
          <w:rFonts w:ascii="Times New Roman" w:hAnsi="Times New Roman" w:cs="Times New Roman"/>
          <w:sz w:val="24"/>
          <w:szCs w:val="24"/>
        </w:rPr>
      </w:pPr>
      <w:r w:rsidRPr="007E72C1">
        <w:rPr>
          <w:rFonts w:ascii="Times New Roman" w:hAnsi="Times New Roman" w:cs="Times New Roman"/>
          <w:sz w:val="24"/>
          <w:szCs w:val="24"/>
        </w:rPr>
        <w:t xml:space="preserve">Does your complaint allege a violation </w:t>
      </w:r>
      <w:r w:rsidR="00441112" w:rsidRPr="007E72C1">
        <w:rPr>
          <w:rFonts w:ascii="Times New Roman" w:hAnsi="Times New Roman" w:cs="Times New Roman"/>
          <w:sz w:val="24"/>
          <w:szCs w:val="24"/>
        </w:rPr>
        <w:t>of</w:t>
      </w:r>
      <w:r w:rsidRPr="007E72C1">
        <w:rPr>
          <w:rFonts w:ascii="Times New Roman" w:hAnsi="Times New Roman" w:cs="Times New Roman"/>
          <w:sz w:val="24"/>
          <w:szCs w:val="24"/>
        </w:rPr>
        <w:t xml:space="preserve"> a court order?  Y</w:t>
      </w:r>
      <w:r w:rsidR="009A56A7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9A56A7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4"/>
      <w:r w:rsidR="009A56A7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9A56A7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Pr="007E72C1">
        <w:rPr>
          <w:rFonts w:ascii="Times New Roman" w:hAnsi="Times New Roman" w:cs="Times New Roman"/>
          <w:sz w:val="24"/>
          <w:szCs w:val="24"/>
        </w:rPr>
        <w:t xml:space="preserve"> N</w:t>
      </w:r>
      <w:r w:rsidR="009A56A7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9A56A7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5"/>
      <w:r w:rsidR="009A56A7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9A56A7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r w:rsidRPr="007E72C1">
        <w:rPr>
          <w:rFonts w:ascii="Times New Roman" w:hAnsi="Times New Roman" w:cs="Times New Roman"/>
          <w:sz w:val="24"/>
          <w:szCs w:val="24"/>
        </w:rPr>
        <w:t xml:space="preserve">  </w:t>
      </w:r>
      <w:r w:rsidR="00441112" w:rsidRPr="007E72C1">
        <w:rPr>
          <w:rFonts w:ascii="Times New Roman" w:hAnsi="Times New Roman" w:cs="Times New Roman"/>
          <w:sz w:val="24"/>
          <w:szCs w:val="24"/>
        </w:rPr>
        <w:t>If yes, please follow the checklist below.  Failure to follow the checklist and provide the required documentation or information may result in your complaint being dismissed.</w:t>
      </w:r>
      <w:r w:rsidR="00F321C4" w:rsidRPr="00F321C4">
        <w:rPr>
          <w:rFonts w:eastAsia="PMingLiU-ExtB" w:cstheme="minorHAnsi"/>
          <w:b/>
          <w:sz w:val="28"/>
        </w:rPr>
        <w:t xml:space="preserve">     </w:t>
      </w:r>
    </w:p>
    <w:p w14:paraId="60E2F728" w14:textId="77777777" w:rsidR="00DF4666" w:rsidRPr="00F17752" w:rsidRDefault="00DF4666" w:rsidP="00F17752">
      <w:pPr>
        <w:rPr>
          <w:rFonts w:ascii="Times New Roman" w:hAnsi="Times New Roman" w:cs="Times New Roman"/>
          <w:sz w:val="24"/>
          <w:szCs w:val="24"/>
        </w:rPr>
        <w:sectPr w:rsidR="00DF4666" w:rsidRPr="00F17752" w:rsidSect="000F072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BE5EAD" w14:textId="2BC2AE79" w:rsidR="000B4C10" w:rsidRDefault="000B4C10" w:rsidP="000B4C10">
      <w:pPr>
        <w:rPr>
          <w:rFonts w:ascii="Times New Roman" w:hAnsi="Times New Roman" w:cs="Times New Roman"/>
          <w:sz w:val="24"/>
          <w:szCs w:val="24"/>
        </w:rPr>
      </w:pPr>
      <w:r w:rsidRPr="007E72C1">
        <w:rPr>
          <w:rFonts w:ascii="Times New Roman" w:hAnsi="Times New Roman" w:cs="Times New Roman"/>
          <w:sz w:val="24"/>
          <w:szCs w:val="24"/>
        </w:rPr>
        <w:t xml:space="preserve">Does your complaint </w:t>
      </w:r>
      <w:r w:rsidR="00FC13BE">
        <w:rPr>
          <w:rFonts w:ascii="Times New Roman" w:hAnsi="Times New Roman" w:cs="Times New Roman"/>
          <w:sz w:val="24"/>
          <w:szCs w:val="24"/>
        </w:rPr>
        <w:t xml:space="preserve">relate to </w:t>
      </w:r>
      <w:r w:rsidR="00D920B5">
        <w:rPr>
          <w:rFonts w:ascii="Times New Roman" w:hAnsi="Times New Roman" w:cs="Times New Roman"/>
          <w:sz w:val="24"/>
          <w:szCs w:val="24"/>
        </w:rPr>
        <w:t>an</w:t>
      </w:r>
      <w:r w:rsidR="00FC13BE" w:rsidRPr="0074618A">
        <w:rPr>
          <w:rFonts w:ascii="Times New Roman" w:eastAsia="Times New Roman" w:hAnsi="Times New Roman" w:cs="Times New Roman"/>
          <w:sz w:val="24"/>
          <w:szCs w:val="24"/>
        </w:rPr>
        <w:t xml:space="preserve"> evaluation or educational placement of a student</w:t>
      </w:r>
      <w:r w:rsidR="00AA3B44">
        <w:rPr>
          <w:rFonts w:ascii="Times New Roman" w:eastAsia="Times New Roman" w:hAnsi="Times New Roman" w:cs="Times New Roman"/>
          <w:sz w:val="24"/>
          <w:szCs w:val="24"/>
        </w:rPr>
        <w:t xml:space="preserve"> in school</w:t>
      </w:r>
      <w:r w:rsidRPr="007E72C1">
        <w:rPr>
          <w:rFonts w:ascii="Times New Roman" w:hAnsi="Times New Roman" w:cs="Times New Roman"/>
          <w:sz w:val="24"/>
          <w:szCs w:val="24"/>
        </w:rPr>
        <w:t>?  Y</w:t>
      </w:r>
      <w:r w:rsidR="00CC2A80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CC2A80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6"/>
      <w:r w:rsidR="00CC2A80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CC2A80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 w:rsidRPr="007E72C1">
        <w:rPr>
          <w:rFonts w:ascii="Times New Roman" w:hAnsi="Times New Roman" w:cs="Times New Roman"/>
          <w:sz w:val="24"/>
          <w:szCs w:val="24"/>
        </w:rPr>
        <w:t xml:space="preserve"> N</w:t>
      </w:r>
      <w:r w:rsidR="00CC2A80" w:rsidRPr="007E72C1">
        <w:rPr>
          <w:rFonts w:ascii="Times New Roman" w:hAnsi="Times New Roman" w:cs="Times New Roman"/>
          <w:sz w:val="24"/>
          <w:szCs w:val="24"/>
        </w:rPr>
        <w:t xml:space="preserve"> </w:t>
      </w:r>
      <w:r w:rsidR="00CC2A80" w:rsidRPr="007E72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7"/>
      <w:r w:rsidR="00CC2A80" w:rsidRPr="007E72C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D79">
        <w:rPr>
          <w:rFonts w:ascii="Times New Roman" w:hAnsi="Times New Roman" w:cs="Times New Roman"/>
          <w:sz w:val="24"/>
          <w:szCs w:val="24"/>
        </w:rPr>
      </w:r>
      <w:r w:rsidR="006B3D79">
        <w:rPr>
          <w:rFonts w:ascii="Times New Roman" w:hAnsi="Times New Roman" w:cs="Times New Roman"/>
          <w:sz w:val="24"/>
          <w:szCs w:val="24"/>
        </w:rPr>
        <w:fldChar w:fldCharType="separate"/>
      </w:r>
      <w:r w:rsidR="00CC2A80" w:rsidRPr="007E72C1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  <w:r w:rsidRPr="007E72C1">
        <w:rPr>
          <w:rFonts w:ascii="Times New Roman" w:hAnsi="Times New Roman" w:cs="Times New Roman"/>
          <w:sz w:val="24"/>
          <w:szCs w:val="24"/>
        </w:rPr>
        <w:t xml:space="preserve">  </w:t>
      </w:r>
      <w:r w:rsidR="00441112" w:rsidRPr="007E72C1">
        <w:rPr>
          <w:rFonts w:ascii="Times New Roman" w:hAnsi="Times New Roman" w:cs="Times New Roman"/>
          <w:sz w:val="24"/>
          <w:szCs w:val="24"/>
        </w:rPr>
        <w:t>If yes, please follow the checklist below.  Failure to follow the checklist and provide the required documentation or information may result in your complaint being dismissed.</w:t>
      </w:r>
    </w:p>
    <w:p w14:paraId="459AF624" w14:textId="781A44D6" w:rsidR="00B708C8" w:rsidRPr="00B708C8" w:rsidRDefault="00B708C8" w:rsidP="00B708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8C8">
        <w:rPr>
          <w:rFonts w:ascii="Times New Roman" w:hAnsi="Times New Roman" w:cs="Times New Roman"/>
          <w:b/>
          <w:sz w:val="24"/>
          <w:szCs w:val="24"/>
          <w:u w:val="single"/>
        </w:rPr>
        <w:t>Written Narrative Describing Violation(s)</w:t>
      </w:r>
    </w:p>
    <w:p w14:paraId="00CCD9C7" w14:textId="15297F0C" w:rsidR="00B80556" w:rsidRDefault="00205931" w:rsidP="000F06D2">
      <w:pPr>
        <w:rPr>
          <w:rFonts w:ascii="Times New Roman" w:eastAsia="PMingLiU-ExtB" w:hAnsi="Times New Roman" w:cs="Times New Roman"/>
          <w:sz w:val="24"/>
          <w:szCs w:val="24"/>
        </w:rPr>
      </w:pPr>
      <w:r w:rsidRPr="00205931">
        <w:rPr>
          <w:rFonts w:ascii="Times New Roman" w:eastAsia="PMingLiU-ExtB" w:hAnsi="Times New Roman" w:cs="Times New Roman"/>
          <w:sz w:val="24"/>
          <w:szCs w:val="24"/>
        </w:rPr>
        <w:t xml:space="preserve">Please </w:t>
      </w:r>
      <w:r w:rsidR="00154B3A">
        <w:rPr>
          <w:rFonts w:ascii="Times New Roman" w:eastAsia="PMingLiU-ExtB" w:hAnsi="Times New Roman" w:cs="Times New Roman"/>
          <w:sz w:val="24"/>
          <w:szCs w:val="24"/>
        </w:rPr>
        <w:t xml:space="preserve">attach a written narrative to this form stating </w:t>
      </w:r>
      <w:r w:rsidR="00BF0FE4">
        <w:rPr>
          <w:rFonts w:ascii="Times New Roman" w:eastAsia="PMingLiU-ExtB" w:hAnsi="Times New Roman" w:cs="Times New Roman"/>
          <w:sz w:val="24"/>
          <w:szCs w:val="24"/>
        </w:rPr>
        <w:t>why you believe a violation has occurred, and be sure to include all documents and materials you believe to be important to the investigation of your complaint.</w:t>
      </w:r>
      <w:r w:rsidR="00174EB9">
        <w:rPr>
          <w:rFonts w:ascii="Times New Roman" w:eastAsia="PMingLiU-ExtB" w:hAnsi="Times New Roman" w:cs="Times New Roman"/>
          <w:sz w:val="24"/>
          <w:szCs w:val="24"/>
        </w:rPr>
        <w:t xml:space="preserve"> </w:t>
      </w:r>
      <w:r w:rsidR="003F4DCD">
        <w:rPr>
          <w:rFonts w:ascii="Times New Roman" w:eastAsia="PMingLiU-ExtB" w:hAnsi="Times New Roman" w:cs="Times New Roman"/>
          <w:sz w:val="24"/>
          <w:szCs w:val="24"/>
        </w:rPr>
        <w:t xml:space="preserve"> </w:t>
      </w:r>
      <w:r w:rsidR="003F4DCD" w:rsidRPr="003F4DCD">
        <w:rPr>
          <w:rFonts w:ascii="Times New Roman" w:eastAsia="PMingLiU-ExtB" w:hAnsi="Times New Roman" w:cs="Times New Roman"/>
          <w:sz w:val="24"/>
          <w:szCs w:val="24"/>
        </w:rPr>
        <w:t>Please be as specific as possible by providing dates, places, times, etc.  It is</w:t>
      </w:r>
      <w:r w:rsidR="00537652">
        <w:rPr>
          <w:rFonts w:ascii="Times New Roman" w:eastAsia="PMingLiU-ExtB" w:hAnsi="Times New Roman" w:cs="Times New Roman"/>
          <w:sz w:val="24"/>
          <w:szCs w:val="24"/>
        </w:rPr>
        <w:t xml:space="preserve"> also</w:t>
      </w:r>
      <w:r w:rsidR="003F4DCD" w:rsidRPr="003F4DCD">
        <w:rPr>
          <w:rFonts w:ascii="Times New Roman" w:eastAsia="PMingLiU-ExtB" w:hAnsi="Times New Roman" w:cs="Times New Roman"/>
          <w:sz w:val="24"/>
          <w:szCs w:val="24"/>
        </w:rPr>
        <w:t xml:space="preserve"> important to identify any witness(es) who may have </w:t>
      </w:r>
      <w:r w:rsidR="00537652">
        <w:rPr>
          <w:rFonts w:ascii="Times New Roman" w:eastAsia="PMingLiU-ExtB" w:hAnsi="Times New Roman" w:cs="Times New Roman"/>
          <w:sz w:val="24"/>
          <w:szCs w:val="24"/>
        </w:rPr>
        <w:t xml:space="preserve">first-hand </w:t>
      </w:r>
      <w:r w:rsidR="003F4DCD" w:rsidRPr="003F4DCD">
        <w:rPr>
          <w:rFonts w:ascii="Times New Roman" w:eastAsia="PMingLiU-ExtB" w:hAnsi="Times New Roman" w:cs="Times New Roman"/>
          <w:sz w:val="24"/>
          <w:szCs w:val="24"/>
        </w:rPr>
        <w:t>knowledge of the event(s) you have described.  If possible, witness should be identified by n</w:t>
      </w:r>
      <w:r w:rsidR="00B52822">
        <w:rPr>
          <w:rFonts w:ascii="Times New Roman" w:eastAsia="PMingLiU-ExtB" w:hAnsi="Times New Roman" w:cs="Times New Roman"/>
          <w:sz w:val="24"/>
          <w:szCs w:val="24"/>
        </w:rPr>
        <w:t>ame, address and phone number.</w:t>
      </w:r>
    </w:p>
    <w:p w14:paraId="61D24199" w14:textId="05E70045" w:rsidR="0085203F" w:rsidRPr="0085203F" w:rsidRDefault="0085203F" w:rsidP="0085203F">
      <w:pPr>
        <w:rPr>
          <w:rFonts w:ascii="Times New Roman" w:eastAsia="PMingLiU-ExtB" w:hAnsi="Times New Roman" w:cs="Times New Roman"/>
          <w:sz w:val="24"/>
          <w:szCs w:val="24"/>
        </w:rPr>
      </w:pPr>
      <w:r w:rsidRPr="0085203F">
        <w:rPr>
          <w:rFonts w:ascii="Times New Roman" w:eastAsia="PMingLiU-ExtB" w:hAnsi="Times New Roman" w:cs="Times New Roman"/>
          <w:b/>
          <w:sz w:val="24"/>
          <w:szCs w:val="24"/>
        </w:rPr>
        <w:t>NOTE:</w:t>
      </w:r>
      <w:r w:rsidRPr="0085203F">
        <w:rPr>
          <w:rFonts w:ascii="Times New Roman" w:eastAsia="PMingLiU-ExtB" w:hAnsi="Times New Roman" w:cs="Times New Roman"/>
          <w:sz w:val="24"/>
          <w:szCs w:val="24"/>
        </w:rPr>
        <w:t xml:space="preserve"> All documents and materials gathered by or submitted to the Council during the course of an investigation are confide</w:t>
      </w:r>
      <w:r>
        <w:rPr>
          <w:rFonts w:ascii="Times New Roman" w:eastAsia="PMingLiU-ExtB" w:hAnsi="Times New Roman" w:cs="Times New Roman"/>
          <w:sz w:val="24"/>
          <w:szCs w:val="24"/>
        </w:rPr>
        <w:t xml:space="preserve">ntial and will not be returned </w:t>
      </w:r>
      <w:r w:rsidRPr="0085203F">
        <w:rPr>
          <w:rFonts w:ascii="Times New Roman" w:eastAsia="PMingLiU-ExtB" w:hAnsi="Times New Roman" w:cs="Times New Roman"/>
          <w:sz w:val="24"/>
          <w:szCs w:val="24"/>
        </w:rPr>
        <w:t xml:space="preserve">once the complaint is resolved. Thus, complainants are encouraged to keep </w:t>
      </w:r>
      <w:r w:rsidR="00274C8E">
        <w:rPr>
          <w:rFonts w:ascii="Times New Roman" w:eastAsia="PMingLiU-ExtB" w:hAnsi="Times New Roman" w:cs="Times New Roman"/>
          <w:sz w:val="24"/>
          <w:szCs w:val="24"/>
        </w:rPr>
        <w:t>original documents and submit only copies</w:t>
      </w:r>
      <w:r w:rsidRPr="0085203F">
        <w:rPr>
          <w:rFonts w:ascii="Times New Roman" w:eastAsia="PMingLiU-ExtB" w:hAnsi="Times New Roman" w:cs="Times New Roman"/>
          <w:sz w:val="24"/>
          <w:szCs w:val="24"/>
        </w:rPr>
        <w:t>.</w:t>
      </w:r>
    </w:p>
    <w:p w14:paraId="63696DC7" w14:textId="2B140FDB" w:rsidR="001D5271" w:rsidRPr="00DF0C66" w:rsidRDefault="001D5271" w:rsidP="001D5271">
      <w:pPr>
        <w:jc w:val="center"/>
        <w:rPr>
          <w:rFonts w:ascii="Times New Roman" w:eastAsia="PMingLiU-ExtB" w:hAnsi="Times New Roman" w:cs="Times New Roman"/>
          <w:b/>
          <w:sz w:val="24"/>
          <w:szCs w:val="24"/>
          <w:u w:val="single"/>
        </w:rPr>
      </w:pPr>
      <w:r w:rsidRPr="00DF0C66">
        <w:rPr>
          <w:rFonts w:ascii="Times New Roman" w:eastAsia="PMingLiU-ExtB" w:hAnsi="Times New Roman" w:cs="Times New Roman"/>
          <w:b/>
          <w:sz w:val="24"/>
          <w:szCs w:val="24"/>
          <w:u w:val="single"/>
        </w:rPr>
        <w:t>Authorization for Release of Information</w:t>
      </w:r>
    </w:p>
    <w:p w14:paraId="5EA54E59" w14:textId="757F9ADB" w:rsidR="001D5271" w:rsidRPr="00DF0C66" w:rsidRDefault="001D5271" w:rsidP="001D5271">
      <w:pPr>
        <w:rPr>
          <w:rFonts w:ascii="Times New Roman" w:hAnsi="Times New Roman" w:cs="Times New Roman"/>
          <w:sz w:val="24"/>
          <w:szCs w:val="24"/>
        </w:rPr>
      </w:pPr>
      <w:r w:rsidRPr="00DF0C66">
        <w:rPr>
          <w:rFonts w:ascii="Times New Roman" w:hAnsi="Times New Roman" w:cs="Times New Roman"/>
          <w:sz w:val="24"/>
          <w:szCs w:val="24"/>
        </w:rPr>
        <w:t xml:space="preserve">I acknowledge and understand that by filing this complaint, I am giving the Council, which includes its Enforcement and Legal Divisions, permission to inquire into information that is normally held confidential.  In addition, I further understand that by signing this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F0C66">
        <w:rPr>
          <w:rFonts w:ascii="Times New Roman" w:hAnsi="Times New Roman" w:cs="Times New Roman"/>
          <w:sz w:val="24"/>
          <w:szCs w:val="24"/>
        </w:rPr>
        <w:t xml:space="preserve">omplaint, I am giving the Council permission to release and reveal my identity, as the person who filed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F0C66">
        <w:rPr>
          <w:rFonts w:ascii="Times New Roman" w:hAnsi="Times New Roman" w:cs="Times New Roman"/>
          <w:sz w:val="24"/>
          <w:szCs w:val="24"/>
        </w:rPr>
        <w:t xml:space="preserve">omplaint, to the </w:t>
      </w:r>
      <w:r w:rsidR="00AB5B02">
        <w:rPr>
          <w:rFonts w:ascii="Times New Roman" w:hAnsi="Times New Roman" w:cs="Times New Roman"/>
          <w:sz w:val="24"/>
          <w:szCs w:val="24"/>
        </w:rPr>
        <w:t>re</w:t>
      </w:r>
      <w:r w:rsidRPr="00DF0C66">
        <w:rPr>
          <w:rFonts w:ascii="Times New Roman" w:hAnsi="Times New Roman" w:cs="Times New Roman"/>
          <w:sz w:val="24"/>
          <w:szCs w:val="24"/>
        </w:rPr>
        <w:t xml:space="preserve">spondent, named herein, and any other person necessary for the investigation and prosecution of this </w:t>
      </w:r>
      <w:r w:rsidR="00362BEA">
        <w:rPr>
          <w:rFonts w:ascii="Times New Roman" w:hAnsi="Times New Roman" w:cs="Times New Roman"/>
          <w:sz w:val="24"/>
          <w:szCs w:val="24"/>
        </w:rPr>
        <w:t>c</w:t>
      </w:r>
      <w:r w:rsidRPr="00DF0C66">
        <w:rPr>
          <w:rFonts w:ascii="Times New Roman" w:hAnsi="Times New Roman" w:cs="Times New Roman"/>
          <w:sz w:val="24"/>
          <w:szCs w:val="24"/>
        </w:rPr>
        <w:t>omplaint.</w:t>
      </w:r>
    </w:p>
    <w:p w14:paraId="06BB8B1F" w14:textId="25D3F877" w:rsidR="001D5271" w:rsidRPr="00DF0C66" w:rsidRDefault="00AB5B02" w:rsidP="001D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authorize the r</w:t>
      </w:r>
      <w:r w:rsidR="001D5271" w:rsidRPr="00DF0C66">
        <w:rPr>
          <w:rFonts w:ascii="Times New Roman" w:hAnsi="Times New Roman" w:cs="Times New Roman"/>
          <w:sz w:val="24"/>
          <w:szCs w:val="24"/>
        </w:rPr>
        <w:t xml:space="preserve">espondent to release and disclose to the Council, any and all protected health information, correspondence, and other individually identifiable health information concerning (name of Patient or Client) </w:t>
      </w:r>
      <w:r w:rsidR="00B5282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D5271" w:rsidRPr="00DF0C66">
        <w:rPr>
          <w:rFonts w:ascii="Times New Roman" w:hAnsi="Times New Roman" w:cs="Times New Roman"/>
          <w:sz w:val="24"/>
          <w:szCs w:val="24"/>
        </w:rPr>
        <w:t xml:space="preserve">, for use by the Council in this investigation. </w:t>
      </w:r>
    </w:p>
    <w:p w14:paraId="1538418A" w14:textId="0AEBE5FE" w:rsidR="00875A93" w:rsidRDefault="001D5271" w:rsidP="001D5271">
      <w:pPr>
        <w:rPr>
          <w:rFonts w:ascii="Times New Roman" w:hAnsi="Times New Roman" w:cs="Times New Roman"/>
          <w:sz w:val="24"/>
          <w:szCs w:val="24"/>
        </w:rPr>
      </w:pPr>
      <w:r w:rsidRPr="009836CE">
        <w:rPr>
          <w:rFonts w:ascii="Times New Roman" w:hAnsi="Times New Roman" w:cs="Times New Roman"/>
          <w:b/>
          <w:sz w:val="24"/>
          <w:szCs w:val="24"/>
        </w:rPr>
        <w:t>NOTE:</w:t>
      </w:r>
      <w:r w:rsidRPr="00DF0C66">
        <w:rPr>
          <w:rFonts w:ascii="Times New Roman" w:hAnsi="Times New Roman" w:cs="Times New Roman"/>
          <w:sz w:val="24"/>
          <w:szCs w:val="24"/>
        </w:rPr>
        <w:t xml:space="preserve"> The Council is not a covered entity </w:t>
      </w:r>
      <w:r w:rsidR="009F5BA5">
        <w:rPr>
          <w:rFonts w:ascii="Times New Roman" w:hAnsi="Times New Roman" w:cs="Times New Roman"/>
          <w:sz w:val="24"/>
          <w:szCs w:val="24"/>
        </w:rPr>
        <w:t>under HIPAA</w:t>
      </w:r>
      <w:r w:rsidRPr="00DF0C66">
        <w:rPr>
          <w:rFonts w:ascii="Times New Roman" w:hAnsi="Times New Roman" w:cs="Times New Roman"/>
          <w:sz w:val="24"/>
          <w:szCs w:val="24"/>
        </w:rPr>
        <w:t xml:space="preserve">.  The Council is, however, required by </w:t>
      </w:r>
      <w:r w:rsidR="00CE7F99">
        <w:rPr>
          <w:rFonts w:ascii="Times New Roman" w:hAnsi="Times New Roman" w:cs="Times New Roman"/>
          <w:sz w:val="24"/>
          <w:szCs w:val="24"/>
        </w:rPr>
        <w:t xml:space="preserve">Chapter 181 of the </w:t>
      </w:r>
      <w:r w:rsidRPr="00DF0C66">
        <w:rPr>
          <w:rFonts w:ascii="Times New Roman" w:hAnsi="Times New Roman" w:cs="Times New Roman"/>
          <w:sz w:val="24"/>
          <w:szCs w:val="24"/>
        </w:rPr>
        <w:t xml:space="preserve">Health and Safety Code and </w:t>
      </w:r>
      <w:r w:rsidR="00CE7F99">
        <w:rPr>
          <w:rFonts w:ascii="Times New Roman" w:hAnsi="Times New Roman" w:cs="Times New Roman"/>
          <w:sz w:val="24"/>
          <w:szCs w:val="24"/>
        </w:rPr>
        <w:t xml:space="preserve">Section </w:t>
      </w:r>
      <w:r w:rsidRPr="00DF0C66">
        <w:rPr>
          <w:rFonts w:ascii="Times New Roman" w:hAnsi="Times New Roman" w:cs="Times New Roman"/>
          <w:sz w:val="24"/>
          <w:szCs w:val="24"/>
        </w:rPr>
        <w:t>507.205</w:t>
      </w:r>
      <w:r w:rsidR="00CE7F99">
        <w:rPr>
          <w:rFonts w:ascii="Times New Roman" w:hAnsi="Times New Roman" w:cs="Times New Roman"/>
          <w:sz w:val="24"/>
          <w:szCs w:val="24"/>
        </w:rPr>
        <w:t xml:space="preserve"> of the Occupations Code </w:t>
      </w:r>
      <w:r w:rsidRPr="00DF0C66">
        <w:rPr>
          <w:rFonts w:ascii="Times New Roman" w:hAnsi="Times New Roman" w:cs="Times New Roman"/>
          <w:sz w:val="24"/>
          <w:szCs w:val="24"/>
        </w:rPr>
        <w:t>to protect the privacy of patient health information and to provide this notice.  This investigation may require that records be disclosed to agency staff</w:t>
      </w:r>
      <w:r w:rsidR="00F12631">
        <w:rPr>
          <w:rFonts w:ascii="Times New Roman" w:hAnsi="Times New Roman" w:cs="Times New Roman"/>
          <w:sz w:val="24"/>
          <w:szCs w:val="24"/>
        </w:rPr>
        <w:t xml:space="preserve"> and officials</w:t>
      </w:r>
      <w:r w:rsidRPr="00DF0C66">
        <w:rPr>
          <w:rFonts w:ascii="Times New Roman" w:hAnsi="Times New Roman" w:cs="Times New Roman"/>
          <w:sz w:val="24"/>
          <w:szCs w:val="24"/>
        </w:rPr>
        <w:t xml:space="preserve">, other state agencies, </w:t>
      </w:r>
      <w:r w:rsidR="00875A93">
        <w:rPr>
          <w:rFonts w:ascii="Times New Roman" w:hAnsi="Times New Roman" w:cs="Times New Roman"/>
          <w:sz w:val="24"/>
          <w:szCs w:val="24"/>
        </w:rPr>
        <w:t>members o</w:t>
      </w:r>
      <w:r w:rsidR="009F5BA5">
        <w:rPr>
          <w:rFonts w:ascii="Times New Roman" w:hAnsi="Times New Roman" w:cs="Times New Roman"/>
          <w:sz w:val="24"/>
          <w:szCs w:val="24"/>
        </w:rPr>
        <w:t>f the legislature or their staff</w:t>
      </w:r>
      <w:r w:rsidRPr="00DF0C66">
        <w:rPr>
          <w:rFonts w:ascii="Times New Roman" w:hAnsi="Times New Roman" w:cs="Times New Roman"/>
          <w:sz w:val="24"/>
          <w:szCs w:val="24"/>
        </w:rPr>
        <w:t>, outside experts, and other parties or participants in an administrative hearing or court proceeding regarding your complaint.</w:t>
      </w:r>
    </w:p>
    <w:p w14:paraId="16E30A08" w14:textId="584C0203" w:rsidR="00B441EB" w:rsidRDefault="00B441EB">
      <w:pPr>
        <w:rPr>
          <w:rFonts w:ascii="Times New Roman" w:hAnsi="Times New Roman" w:cs="Times New Roman"/>
          <w:sz w:val="24"/>
          <w:szCs w:val="24"/>
        </w:rPr>
      </w:pPr>
    </w:p>
    <w:p w14:paraId="72864C3D" w14:textId="77777777" w:rsidR="00B441EB" w:rsidRPr="00B441EB" w:rsidRDefault="00B441EB" w:rsidP="001D527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89" w:type="dxa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8"/>
        <w:gridCol w:w="72"/>
        <w:gridCol w:w="5259"/>
      </w:tblGrid>
      <w:tr w:rsidR="00526883" w:rsidRPr="00600A4D" w14:paraId="7B2CD953" w14:textId="77777777" w:rsidTr="00F321C4">
        <w:trPr>
          <w:trHeight w:val="43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06A8" w14:textId="77777777" w:rsidR="00526883" w:rsidRPr="00600A4D" w:rsidRDefault="00526883" w:rsidP="0041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4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Pr="00600A4D">
              <w:rPr>
                <w:rFonts w:ascii="Times New Roman" w:hAnsi="Times New Roman" w:cs="Times New Roman"/>
                <w:sz w:val="24"/>
                <w:szCs w:val="24"/>
              </w:rPr>
              <w:br/>
              <w:t>Complainant’s Signature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03F96" w14:textId="2527C443" w:rsidR="00526883" w:rsidRPr="00600A4D" w:rsidRDefault="00526883" w:rsidP="00413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2E31" w14:textId="77777777" w:rsidR="00526883" w:rsidRPr="00600A4D" w:rsidRDefault="00526883" w:rsidP="0041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4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Pr="00600A4D">
              <w:rPr>
                <w:rFonts w:ascii="Times New Roman" w:hAnsi="Times New Roman" w:cs="Times New Roman"/>
                <w:sz w:val="24"/>
                <w:szCs w:val="24"/>
              </w:rPr>
              <w:br/>
              <w:t>Date</w:t>
            </w:r>
          </w:p>
        </w:tc>
      </w:tr>
    </w:tbl>
    <w:p w14:paraId="5A4629AC" w14:textId="77777777" w:rsidR="00B828C5" w:rsidRDefault="00B828C5" w:rsidP="00A20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4D103" w14:textId="77777777" w:rsidR="00B828C5" w:rsidRDefault="00B82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242FA2" w14:textId="50B9865F" w:rsidR="00A201B3" w:rsidRDefault="00C31B97" w:rsidP="00A20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A4D">
        <w:rPr>
          <w:rFonts w:ascii="Times New Roman" w:hAnsi="Times New Roman" w:cs="Times New Roman"/>
          <w:sz w:val="24"/>
          <w:szCs w:val="24"/>
        </w:rPr>
        <w:lastRenderedPageBreak/>
        <w:t xml:space="preserve">Mail </w:t>
      </w:r>
      <w:r w:rsidR="00C4779D" w:rsidRPr="00600A4D">
        <w:rPr>
          <w:rFonts w:ascii="Times New Roman" w:hAnsi="Times New Roman" w:cs="Times New Roman"/>
          <w:sz w:val="24"/>
          <w:szCs w:val="24"/>
        </w:rPr>
        <w:t xml:space="preserve">or </w:t>
      </w:r>
      <w:r w:rsidR="00D02123">
        <w:rPr>
          <w:rFonts w:ascii="Times New Roman" w:hAnsi="Times New Roman" w:cs="Times New Roman"/>
          <w:sz w:val="24"/>
          <w:szCs w:val="24"/>
        </w:rPr>
        <w:t>e</w:t>
      </w:r>
      <w:r w:rsidR="00C4779D" w:rsidRPr="00600A4D">
        <w:rPr>
          <w:rFonts w:ascii="Times New Roman" w:hAnsi="Times New Roman" w:cs="Times New Roman"/>
          <w:sz w:val="24"/>
          <w:szCs w:val="24"/>
        </w:rPr>
        <w:t xml:space="preserve">mail </w:t>
      </w:r>
      <w:r w:rsidR="00D02123">
        <w:rPr>
          <w:rFonts w:ascii="Times New Roman" w:hAnsi="Times New Roman" w:cs="Times New Roman"/>
          <w:sz w:val="24"/>
          <w:szCs w:val="24"/>
        </w:rPr>
        <w:t>y</w:t>
      </w:r>
      <w:r w:rsidR="00BA055F">
        <w:rPr>
          <w:rFonts w:ascii="Times New Roman" w:hAnsi="Times New Roman" w:cs="Times New Roman"/>
          <w:sz w:val="24"/>
          <w:szCs w:val="24"/>
        </w:rPr>
        <w:t xml:space="preserve">our </w:t>
      </w:r>
      <w:r w:rsidR="00D02123">
        <w:rPr>
          <w:rFonts w:ascii="Times New Roman" w:hAnsi="Times New Roman" w:cs="Times New Roman"/>
          <w:sz w:val="24"/>
          <w:szCs w:val="24"/>
        </w:rPr>
        <w:t>c</w:t>
      </w:r>
      <w:r w:rsidR="00BA055F">
        <w:rPr>
          <w:rFonts w:ascii="Times New Roman" w:hAnsi="Times New Roman" w:cs="Times New Roman"/>
          <w:sz w:val="24"/>
          <w:szCs w:val="24"/>
        </w:rPr>
        <w:t>omplaint</w:t>
      </w:r>
      <w:r w:rsidR="00A201B3">
        <w:rPr>
          <w:rFonts w:ascii="Times New Roman" w:hAnsi="Times New Roman" w:cs="Times New Roman"/>
          <w:sz w:val="24"/>
          <w:szCs w:val="24"/>
        </w:rPr>
        <w:t xml:space="preserve"> and supporting documentation</w:t>
      </w:r>
      <w:r w:rsidRPr="00600A4D">
        <w:rPr>
          <w:rFonts w:ascii="Times New Roman" w:hAnsi="Times New Roman" w:cs="Times New Roman"/>
          <w:sz w:val="24"/>
          <w:szCs w:val="24"/>
        </w:rPr>
        <w:t xml:space="preserve"> to:</w:t>
      </w:r>
    </w:p>
    <w:p w14:paraId="7F22DB04" w14:textId="77777777" w:rsidR="00A201B3" w:rsidRDefault="00A201B3" w:rsidP="00A20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A48F5" w14:textId="2FB2383C" w:rsidR="003E5E5E" w:rsidRPr="00600A4D" w:rsidRDefault="006816F4" w:rsidP="00A20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A4D">
        <w:rPr>
          <w:rFonts w:ascii="Times New Roman" w:hAnsi="Times New Roman" w:cs="Times New Roman"/>
          <w:sz w:val="24"/>
          <w:szCs w:val="24"/>
        </w:rPr>
        <w:t>Texas Behavioral Health Executive Council</w:t>
      </w:r>
    </w:p>
    <w:p w14:paraId="2FABA598" w14:textId="65154495" w:rsidR="00600A4D" w:rsidRPr="00600A4D" w:rsidRDefault="00A201B3" w:rsidP="00A20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</w:t>
      </w:r>
      <w:r w:rsidR="00600A4D" w:rsidRPr="00600A4D">
        <w:rPr>
          <w:rFonts w:ascii="Times New Roman" w:hAnsi="Times New Roman" w:cs="Times New Roman"/>
          <w:sz w:val="24"/>
          <w:szCs w:val="24"/>
        </w:rPr>
        <w:t>n: Enforcement Division</w:t>
      </w:r>
    </w:p>
    <w:p w14:paraId="73ED7F98" w14:textId="526013CD" w:rsidR="003E5E5E" w:rsidRPr="00600A4D" w:rsidRDefault="006B3D79" w:rsidP="00A20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1801 Congress Ave.</w:t>
      </w:r>
      <w:r w:rsidR="00600A4D" w:rsidRPr="00600A4D">
        <w:rPr>
          <w:rFonts w:ascii="Times New Roman" w:hAnsi="Times New Roman" w:cs="Times New Roman"/>
          <w:sz w:val="24"/>
          <w:szCs w:val="24"/>
        </w:rPr>
        <w:t xml:space="preserve">, Ste. </w:t>
      </w:r>
      <w:r>
        <w:rPr>
          <w:rFonts w:ascii="Times New Roman" w:hAnsi="Times New Roman" w:cs="Times New Roman"/>
          <w:sz w:val="24"/>
          <w:szCs w:val="24"/>
        </w:rPr>
        <w:t>7.300</w:t>
      </w:r>
    </w:p>
    <w:p w14:paraId="7944EAF2" w14:textId="67FC5CBE" w:rsidR="00F321C4" w:rsidRPr="00600A4D" w:rsidRDefault="00B72BDC" w:rsidP="00A20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A4D">
        <w:rPr>
          <w:rFonts w:ascii="Times New Roman" w:hAnsi="Times New Roman" w:cs="Times New Roman"/>
          <w:sz w:val="24"/>
          <w:szCs w:val="24"/>
        </w:rPr>
        <w:t>Austin, Texas 78701</w:t>
      </w:r>
    </w:p>
    <w:p w14:paraId="440BF144" w14:textId="2B01317F" w:rsidR="00692BE9" w:rsidRDefault="00692BE9" w:rsidP="00692BE9">
      <w:pPr>
        <w:spacing w:after="0" w:line="240" w:lineRule="auto"/>
        <w:jc w:val="center"/>
        <w:rPr>
          <w:rFonts w:eastAsia="PMingLiU-ExtB" w:cstheme="minorHAnsi"/>
          <w:b/>
          <w:sz w:val="28"/>
          <w:u w:val="single"/>
        </w:rPr>
      </w:pPr>
      <w:r w:rsidRPr="00692BE9">
        <w:rPr>
          <w:rFonts w:ascii="Times New Roman" w:hAnsi="Times New Roman" w:cs="Times New Roman"/>
          <w:sz w:val="24"/>
          <w:szCs w:val="24"/>
        </w:rPr>
        <w:t>Enforcement@bhec.texas.gov</w:t>
      </w:r>
    </w:p>
    <w:p w14:paraId="2BCEE910" w14:textId="01A0FAD0" w:rsidR="00692BE9" w:rsidRDefault="00692BE9">
      <w:pPr>
        <w:rPr>
          <w:rFonts w:eastAsia="PMingLiU-ExtB" w:cstheme="minorHAnsi"/>
          <w:b/>
          <w:sz w:val="28"/>
          <w:u w:val="single"/>
        </w:rPr>
      </w:pPr>
    </w:p>
    <w:p w14:paraId="54F5C3A3" w14:textId="299DF50E" w:rsidR="00441112" w:rsidRPr="002C1066" w:rsidRDefault="00441112" w:rsidP="00441112">
      <w:pPr>
        <w:rPr>
          <w:rFonts w:ascii="Times New Roman" w:eastAsia="PMingLiU-ExtB" w:hAnsi="Times New Roman" w:cs="Times New Roman"/>
          <w:b/>
          <w:sz w:val="24"/>
          <w:szCs w:val="24"/>
          <w:u w:val="single"/>
        </w:rPr>
      </w:pPr>
      <w:r w:rsidRPr="002C1066">
        <w:rPr>
          <w:rFonts w:ascii="Times New Roman" w:eastAsia="PMingLiU-ExtB" w:hAnsi="Times New Roman" w:cs="Times New Roman"/>
          <w:b/>
          <w:sz w:val="24"/>
          <w:szCs w:val="24"/>
          <w:u w:val="single"/>
        </w:rPr>
        <w:t xml:space="preserve">Checklist for Complaints Involving Court Ordered Evaluations </w:t>
      </w:r>
    </w:p>
    <w:p w14:paraId="4E1273BD" w14:textId="7E58253F" w:rsidR="002C1066" w:rsidRPr="002C1066" w:rsidRDefault="002C1066" w:rsidP="002C10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C1066">
        <w:rPr>
          <w:rFonts w:ascii="Times New Roman" w:hAnsi="Times New Roman" w:cs="Times New Roman"/>
          <w:sz w:val="24"/>
          <w:szCs w:val="24"/>
        </w:rPr>
        <w:t>Complaints arising out of a court ordered evaluation</w:t>
      </w:r>
      <w:r w:rsidR="00E04A75">
        <w:rPr>
          <w:rFonts w:ascii="Times New Roman" w:hAnsi="Times New Roman" w:cs="Times New Roman"/>
          <w:sz w:val="24"/>
          <w:szCs w:val="24"/>
        </w:rPr>
        <w:t xml:space="preserve"> m</w:t>
      </w:r>
      <w:r w:rsidRPr="002C1066">
        <w:rPr>
          <w:rFonts w:ascii="Times New Roman" w:hAnsi="Times New Roman" w:cs="Times New Roman"/>
          <w:sz w:val="24"/>
          <w:szCs w:val="24"/>
        </w:rPr>
        <w:t>ust include the following information or an explanation as to why the information is not available:</w:t>
      </w:r>
    </w:p>
    <w:p w14:paraId="0D66301B" w14:textId="77777777" w:rsidR="00E04A75" w:rsidRDefault="00441112" w:rsidP="00E04A75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4A75">
        <w:rPr>
          <w:rFonts w:ascii="Times New Roman" w:hAnsi="Times New Roman" w:cs="Times New Roman"/>
          <w:sz w:val="24"/>
          <w:szCs w:val="24"/>
        </w:rPr>
        <w:t xml:space="preserve">A copy of the court order appointing the licensee to conduct the evaluation, or alternatively, a transcript or excerpt therefrom or written statement from an attorney-of-record in the case reflecting the licensee’s appointment; </w:t>
      </w:r>
    </w:p>
    <w:p w14:paraId="6777C3B4" w14:textId="77777777" w:rsidR="00E04A75" w:rsidRDefault="00441112" w:rsidP="00E04A75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4A75">
        <w:rPr>
          <w:rFonts w:ascii="Times New Roman" w:hAnsi="Times New Roman" w:cs="Times New Roman"/>
          <w:sz w:val="24"/>
          <w:szCs w:val="24"/>
        </w:rPr>
        <w:t>A copy of the licensee’s expert report, or a statement that no such r</w:t>
      </w:r>
      <w:r w:rsidR="00E04A75">
        <w:rPr>
          <w:rFonts w:ascii="Times New Roman" w:hAnsi="Times New Roman" w:cs="Times New Roman"/>
          <w:sz w:val="24"/>
          <w:szCs w:val="24"/>
        </w:rPr>
        <w:t>eport was produced or provided;</w:t>
      </w:r>
    </w:p>
    <w:p w14:paraId="5EA21F92" w14:textId="77777777" w:rsidR="00E04A75" w:rsidRDefault="00441112" w:rsidP="00E04A75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4A75">
        <w:rPr>
          <w:rFonts w:ascii="Times New Roman" w:hAnsi="Times New Roman" w:cs="Times New Roman"/>
          <w:sz w:val="24"/>
          <w:szCs w:val="24"/>
        </w:rPr>
        <w:t>A copy of any judgment, final order, or dismissal e</w:t>
      </w:r>
      <w:r w:rsidR="00E04A75" w:rsidRPr="00E04A75">
        <w:rPr>
          <w:rFonts w:ascii="Times New Roman" w:hAnsi="Times New Roman" w:cs="Times New Roman"/>
          <w:sz w:val="24"/>
          <w:szCs w:val="24"/>
        </w:rPr>
        <w:t>ntered by the trial court; and</w:t>
      </w:r>
    </w:p>
    <w:p w14:paraId="4840630B" w14:textId="369A5BFC" w:rsidR="009F1D67" w:rsidRPr="00A75004" w:rsidRDefault="00441112" w:rsidP="009F1D6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75004">
        <w:rPr>
          <w:rFonts w:ascii="Times New Roman" w:hAnsi="Times New Roman" w:cs="Times New Roman"/>
          <w:sz w:val="24"/>
          <w:szCs w:val="24"/>
        </w:rPr>
        <w:t>A copy of any documents provided by the licensee describing the costs of services, the nature of the services provided, as well as any limitations associated with those services, or a statement that no such documents were provided</w:t>
      </w:r>
      <w:r w:rsidR="00AC5F90" w:rsidRPr="00A75004">
        <w:rPr>
          <w:rFonts w:ascii="Times New Roman" w:hAnsi="Times New Roman" w:cs="Times New Roman"/>
          <w:sz w:val="24"/>
          <w:szCs w:val="24"/>
        </w:rPr>
        <w:t>.</w:t>
      </w:r>
    </w:p>
    <w:p w14:paraId="2D19432D" w14:textId="5095E564" w:rsidR="00441112" w:rsidRPr="002C1066" w:rsidRDefault="00441112" w:rsidP="004411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C1066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AF72A2">
        <w:rPr>
          <w:rFonts w:ascii="Times New Roman" w:hAnsi="Times New Roman" w:cs="Times New Roman"/>
          <w:sz w:val="24"/>
          <w:szCs w:val="24"/>
        </w:rPr>
        <w:t xml:space="preserve">complainants </w:t>
      </w:r>
      <w:r w:rsidRPr="002C1066">
        <w:rPr>
          <w:rFonts w:ascii="Times New Roman" w:hAnsi="Times New Roman" w:cs="Times New Roman"/>
          <w:sz w:val="24"/>
          <w:szCs w:val="24"/>
        </w:rPr>
        <w:t xml:space="preserve">must show at least one of the following before </w:t>
      </w:r>
      <w:r w:rsidR="00AF72A2">
        <w:rPr>
          <w:rFonts w:ascii="Times New Roman" w:hAnsi="Times New Roman" w:cs="Times New Roman"/>
          <w:sz w:val="24"/>
          <w:szCs w:val="24"/>
        </w:rPr>
        <w:t xml:space="preserve">the </w:t>
      </w:r>
      <w:r w:rsidRPr="002C1066">
        <w:rPr>
          <w:rFonts w:ascii="Times New Roman" w:hAnsi="Times New Roman" w:cs="Times New Roman"/>
          <w:sz w:val="24"/>
          <w:szCs w:val="24"/>
        </w:rPr>
        <w:t xml:space="preserve">complaint will be investigated: </w:t>
      </w:r>
    </w:p>
    <w:p w14:paraId="3E8809CF" w14:textId="360580E0" w:rsidR="00AF72A2" w:rsidRDefault="00482FFF" w:rsidP="00AF72A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2FFF">
        <w:rPr>
          <w:rFonts w:ascii="Times New Roman" w:hAnsi="Times New Roman" w:cs="Times New Roman"/>
          <w:sz w:val="24"/>
          <w:szCs w:val="24"/>
        </w:rPr>
        <w:t>The respondent was disqualified or struck as an expert witness by the trial court</w:t>
      </w:r>
      <w:r w:rsidR="00AF72A2">
        <w:rPr>
          <w:rFonts w:ascii="Times New Roman" w:hAnsi="Times New Roman" w:cs="Times New Roman"/>
          <w:sz w:val="24"/>
          <w:szCs w:val="24"/>
        </w:rPr>
        <w:t>;</w:t>
      </w:r>
    </w:p>
    <w:p w14:paraId="5E50FA8B" w14:textId="484C9878" w:rsidR="00AF72A2" w:rsidRDefault="00482FFF" w:rsidP="00AF72A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2FFF">
        <w:rPr>
          <w:rFonts w:ascii="Times New Roman" w:hAnsi="Times New Roman" w:cs="Times New Roman"/>
          <w:sz w:val="24"/>
          <w:szCs w:val="24"/>
        </w:rPr>
        <w:t>The respondent’s opinion or inferences (i.e. testimony or report) complained of were ruled inadmissible by the trial court</w:t>
      </w:r>
      <w:r w:rsidR="00AF72A2">
        <w:rPr>
          <w:rFonts w:ascii="Times New Roman" w:hAnsi="Times New Roman" w:cs="Times New Roman"/>
          <w:sz w:val="24"/>
          <w:szCs w:val="24"/>
        </w:rPr>
        <w:t>;</w:t>
      </w:r>
    </w:p>
    <w:p w14:paraId="4D9E345A" w14:textId="36FC8966" w:rsidR="00AF72A2" w:rsidRDefault="00482FFF" w:rsidP="00AF72A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2FFF">
        <w:rPr>
          <w:rFonts w:ascii="Times New Roman" w:hAnsi="Times New Roman" w:cs="Times New Roman"/>
          <w:sz w:val="24"/>
          <w:szCs w:val="24"/>
        </w:rPr>
        <w:t>A written report by a qualified expert that explains the manner in which the respondent’s opinion or report failed to meet the requirements of the applicable law</w:t>
      </w:r>
      <w:r w:rsidR="00AF72A2">
        <w:rPr>
          <w:rFonts w:ascii="Times New Roman" w:hAnsi="Times New Roman" w:cs="Times New Roman"/>
          <w:sz w:val="24"/>
          <w:szCs w:val="24"/>
        </w:rPr>
        <w:t>;</w:t>
      </w:r>
    </w:p>
    <w:p w14:paraId="0C1E00FD" w14:textId="2120881C" w:rsidR="00AF72A2" w:rsidRDefault="007E176B" w:rsidP="00AF72A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176B">
        <w:rPr>
          <w:rFonts w:ascii="Times New Roman" w:hAnsi="Times New Roman" w:cs="Times New Roman"/>
          <w:sz w:val="24"/>
          <w:szCs w:val="24"/>
        </w:rPr>
        <w:t>A letter from an attorney reflecting an opinion as to the manner in which the respondent’s opinion or report failed to meet the requirements of the applicable law</w:t>
      </w:r>
      <w:r w:rsidR="00AF72A2">
        <w:rPr>
          <w:rFonts w:ascii="Times New Roman" w:hAnsi="Times New Roman" w:cs="Times New Roman"/>
          <w:sz w:val="24"/>
          <w:szCs w:val="24"/>
        </w:rPr>
        <w:t>; or</w:t>
      </w:r>
    </w:p>
    <w:p w14:paraId="79D50A75" w14:textId="00277FAC" w:rsidR="00441112" w:rsidRPr="00A75004" w:rsidRDefault="000555EA" w:rsidP="0044111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75004">
        <w:rPr>
          <w:rFonts w:ascii="Times New Roman" w:hAnsi="Times New Roman" w:cs="Times New Roman"/>
          <w:sz w:val="24"/>
          <w:szCs w:val="24"/>
        </w:rPr>
        <w:t>The agency would be likely to prevail at a hearing before SOAH based upon the information provided</w:t>
      </w:r>
      <w:r w:rsidR="00441112" w:rsidRPr="00A75004">
        <w:rPr>
          <w:rFonts w:ascii="Times New Roman" w:hAnsi="Times New Roman" w:cs="Times New Roman"/>
          <w:sz w:val="24"/>
          <w:szCs w:val="24"/>
        </w:rPr>
        <w:t>.</w:t>
      </w:r>
    </w:p>
    <w:p w14:paraId="62CF2B40" w14:textId="7AE153EF" w:rsidR="007B70AE" w:rsidRPr="002C1066" w:rsidRDefault="00B828C5" w:rsidP="007B70AE">
      <w:pPr>
        <w:rPr>
          <w:rFonts w:ascii="Times New Roman" w:eastAsia="PMingLiU-ExtB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PMingLiU-ExtB" w:hAnsi="Times New Roman" w:cs="Times New Roman"/>
          <w:b/>
          <w:sz w:val="24"/>
          <w:szCs w:val="24"/>
          <w:u w:val="single"/>
        </w:rPr>
        <w:br/>
      </w:r>
      <w:r w:rsidR="007B70AE" w:rsidRPr="002C1066">
        <w:rPr>
          <w:rFonts w:ascii="Times New Roman" w:eastAsia="PMingLiU-ExtB" w:hAnsi="Times New Roman" w:cs="Times New Roman"/>
          <w:b/>
          <w:sz w:val="24"/>
          <w:szCs w:val="24"/>
          <w:u w:val="single"/>
        </w:rPr>
        <w:t xml:space="preserve">Checklist for Complaints Involving Court </w:t>
      </w:r>
      <w:r w:rsidR="007B70AE">
        <w:rPr>
          <w:rFonts w:ascii="Times New Roman" w:eastAsia="PMingLiU-ExtB" w:hAnsi="Times New Roman" w:cs="Times New Roman"/>
          <w:b/>
          <w:sz w:val="24"/>
          <w:szCs w:val="24"/>
          <w:u w:val="single"/>
        </w:rPr>
        <w:t>Appointed Therapists or Parenting Facilitators</w:t>
      </w:r>
      <w:r w:rsidR="007B70AE" w:rsidRPr="002C1066">
        <w:rPr>
          <w:rFonts w:ascii="Times New Roman" w:eastAsia="PMingLiU-ExtB" w:hAnsi="Times New Roman" w:cs="Times New Roman"/>
          <w:b/>
          <w:sz w:val="24"/>
          <w:szCs w:val="24"/>
          <w:u w:val="single"/>
        </w:rPr>
        <w:t xml:space="preserve"> </w:t>
      </w:r>
    </w:p>
    <w:p w14:paraId="5CF816C5" w14:textId="7FE4BD74" w:rsidR="00D06ABD" w:rsidRDefault="007B70AE" w:rsidP="00D06A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C1066">
        <w:rPr>
          <w:rFonts w:ascii="Times New Roman" w:hAnsi="Times New Roman" w:cs="Times New Roman"/>
          <w:sz w:val="24"/>
          <w:szCs w:val="24"/>
        </w:rPr>
        <w:t xml:space="preserve">Complaints arising out of court ordered </w:t>
      </w:r>
      <w:r>
        <w:rPr>
          <w:rFonts w:ascii="Times New Roman" w:hAnsi="Times New Roman" w:cs="Times New Roman"/>
          <w:sz w:val="24"/>
          <w:szCs w:val="24"/>
        </w:rPr>
        <w:t>therapy or parenting facilitator services m</w:t>
      </w:r>
      <w:r w:rsidRPr="002C1066">
        <w:rPr>
          <w:rFonts w:ascii="Times New Roman" w:hAnsi="Times New Roman" w:cs="Times New Roman"/>
          <w:sz w:val="24"/>
          <w:szCs w:val="24"/>
        </w:rPr>
        <w:t>ust include the following information or an explanation as to why the information is not available:</w:t>
      </w:r>
    </w:p>
    <w:p w14:paraId="348E6DBE" w14:textId="3056C510" w:rsidR="00D06ABD" w:rsidRDefault="00D06ABD" w:rsidP="00D06ABD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06ABD">
        <w:rPr>
          <w:rFonts w:ascii="Times New Roman" w:hAnsi="Times New Roman" w:cs="Times New Roman"/>
          <w:sz w:val="24"/>
          <w:szCs w:val="24"/>
        </w:rPr>
        <w:t>Documentation</w:t>
      </w:r>
      <w:r>
        <w:rPr>
          <w:rFonts w:ascii="Times New Roman" w:hAnsi="Times New Roman" w:cs="Times New Roman"/>
          <w:sz w:val="24"/>
          <w:szCs w:val="24"/>
        </w:rPr>
        <w:t xml:space="preserve"> (e.g., </w:t>
      </w:r>
      <w:r w:rsidRPr="00D06ABD">
        <w:rPr>
          <w:rFonts w:ascii="Times New Roman" w:hAnsi="Times New Roman" w:cs="Times New Roman"/>
          <w:sz w:val="24"/>
          <w:szCs w:val="24"/>
        </w:rPr>
        <w:t>a court order, docket sheet, transcript from the proceedings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6ABD">
        <w:rPr>
          <w:rFonts w:ascii="Times New Roman" w:hAnsi="Times New Roman" w:cs="Times New Roman"/>
          <w:sz w:val="24"/>
          <w:szCs w:val="24"/>
        </w:rPr>
        <w:t xml:space="preserve"> a letter from an attorney involved in the case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6ABD">
        <w:rPr>
          <w:rFonts w:ascii="Times New Roman" w:hAnsi="Times New Roman" w:cs="Times New Roman"/>
          <w:sz w:val="24"/>
          <w:szCs w:val="24"/>
        </w:rPr>
        <w:t xml:space="preserve"> reflecting the licensee's appointment in the case</w:t>
      </w:r>
      <w:r w:rsidRPr="00E04A7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14D442" w14:textId="3B0AFB18" w:rsidR="00D06ABD" w:rsidRDefault="00D06ABD" w:rsidP="00D06ABD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4A75">
        <w:rPr>
          <w:rFonts w:ascii="Times New Roman" w:hAnsi="Times New Roman" w:cs="Times New Roman"/>
          <w:sz w:val="24"/>
          <w:szCs w:val="24"/>
        </w:rPr>
        <w:t xml:space="preserve">A </w:t>
      </w:r>
      <w:r w:rsidRPr="00D06ABD">
        <w:rPr>
          <w:rFonts w:ascii="Times New Roman" w:hAnsi="Times New Roman" w:cs="Times New Roman"/>
          <w:sz w:val="24"/>
          <w:szCs w:val="24"/>
        </w:rPr>
        <w:t>copy of any documents provided by the licensee describing the costs, nature, or limitations of the services to be provided, or a statement that no such documents were provided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44433EDB" w14:textId="1AEA50D9" w:rsidR="007B70AE" w:rsidRPr="00D06ABD" w:rsidRDefault="00D06ABD" w:rsidP="00D06ABD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4A7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statement from the complainant or a letter from an attorney involved in the case </w:t>
      </w:r>
      <w:r w:rsidR="005767A2">
        <w:rPr>
          <w:rFonts w:ascii="Times New Roman" w:hAnsi="Times New Roman" w:cs="Times New Roman"/>
          <w:sz w:val="24"/>
          <w:szCs w:val="24"/>
        </w:rPr>
        <w:t xml:space="preserve">confirming </w:t>
      </w:r>
      <w:r w:rsidRPr="00D06ABD">
        <w:rPr>
          <w:rFonts w:ascii="Times New Roman" w:hAnsi="Times New Roman" w:cs="Times New Roman"/>
          <w:sz w:val="24"/>
          <w:szCs w:val="24"/>
        </w:rPr>
        <w:t>the licensee's appointment in the case has been concluded or terminated.</w:t>
      </w:r>
    </w:p>
    <w:p w14:paraId="7CFF1858" w14:textId="315DFC4C" w:rsidR="00441112" w:rsidRDefault="00B828C5" w:rsidP="00441112">
      <w:pPr>
        <w:rPr>
          <w:rFonts w:ascii="Times New Roman" w:eastAsia="PMingLiU-ExtB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PMingLiU-ExtB" w:hAnsi="Times New Roman" w:cs="Times New Roman"/>
          <w:b/>
          <w:sz w:val="24"/>
          <w:szCs w:val="24"/>
          <w:u w:val="single"/>
        </w:rPr>
        <w:br/>
      </w:r>
      <w:r w:rsidR="00441112" w:rsidRPr="002C1066">
        <w:rPr>
          <w:rFonts w:ascii="Times New Roman" w:eastAsia="PMingLiU-ExtB" w:hAnsi="Times New Roman" w:cs="Times New Roman"/>
          <w:b/>
          <w:sz w:val="24"/>
          <w:szCs w:val="24"/>
          <w:u w:val="single"/>
        </w:rPr>
        <w:t xml:space="preserve">Checklist for Complaints Involving Violations of Court Orders </w:t>
      </w:r>
    </w:p>
    <w:p w14:paraId="728D815B" w14:textId="2EE794F6" w:rsidR="005C3D68" w:rsidRPr="005C3D68" w:rsidRDefault="005C3D68" w:rsidP="00441112">
      <w:pPr>
        <w:rPr>
          <w:rFonts w:ascii="Times New Roman" w:eastAsia="PMingLiU-ExtB" w:hAnsi="Times New Roman" w:cs="Times New Roman"/>
          <w:sz w:val="24"/>
          <w:szCs w:val="24"/>
        </w:rPr>
      </w:pPr>
      <w:r w:rsidRPr="002C1066">
        <w:rPr>
          <w:rFonts w:ascii="Times New Roman" w:hAnsi="Times New Roman" w:cs="Times New Roman"/>
          <w:sz w:val="24"/>
          <w:szCs w:val="24"/>
        </w:rPr>
        <w:t xml:space="preserve">Complaints arising out of a </w:t>
      </w:r>
      <w:r w:rsidR="00A67E04">
        <w:rPr>
          <w:rFonts w:ascii="Times New Roman" w:hAnsi="Times New Roman" w:cs="Times New Roman"/>
          <w:sz w:val="24"/>
          <w:szCs w:val="24"/>
        </w:rPr>
        <w:t xml:space="preserve">licensee’s violation of a court order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C1066">
        <w:rPr>
          <w:rFonts w:ascii="Times New Roman" w:hAnsi="Times New Roman" w:cs="Times New Roman"/>
          <w:sz w:val="24"/>
          <w:szCs w:val="24"/>
        </w:rPr>
        <w:t>ust include the following information:</w:t>
      </w:r>
    </w:p>
    <w:p w14:paraId="3C07B0A6" w14:textId="3DD41C5F" w:rsidR="00C20243" w:rsidRDefault="00441112" w:rsidP="00C2024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20243">
        <w:rPr>
          <w:rFonts w:ascii="Times New Roman" w:hAnsi="Times New Roman" w:cs="Times New Roman"/>
          <w:sz w:val="24"/>
          <w:szCs w:val="24"/>
        </w:rPr>
        <w:t xml:space="preserve">A certified copy of the court order violated by the </w:t>
      </w:r>
      <w:r w:rsidR="00E073C6">
        <w:rPr>
          <w:rFonts w:ascii="Times New Roman" w:hAnsi="Times New Roman" w:cs="Times New Roman"/>
          <w:sz w:val="24"/>
          <w:szCs w:val="24"/>
        </w:rPr>
        <w:t>respondent</w:t>
      </w:r>
      <w:r w:rsidRPr="00C20243">
        <w:rPr>
          <w:rFonts w:ascii="Times New Roman" w:hAnsi="Times New Roman" w:cs="Times New Roman"/>
          <w:sz w:val="24"/>
          <w:szCs w:val="24"/>
        </w:rPr>
        <w:t>; and</w:t>
      </w:r>
    </w:p>
    <w:p w14:paraId="043C6B1D" w14:textId="15048C45" w:rsidR="00441112" w:rsidRPr="00A75004" w:rsidRDefault="00441112" w:rsidP="0044111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75004">
        <w:rPr>
          <w:rFonts w:ascii="Times New Roman" w:hAnsi="Times New Roman" w:cs="Times New Roman"/>
          <w:sz w:val="24"/>
          <w:szCs w:val="24"/>
        </w:rPr>
        <w:t>A certified copy of the judgement, order, or minutes of the court reflecting</w:t>
      </w:r>
      <w:r w:rsidR="00E073C6" w:rsidRPr="00A75004">
        <w:rPr>
          <w:rFonts w:ascii="Times New Roman" w:hAnsi="Times New Roman" w:cs="Times New Roman"/>
          <w:sz w:val="24"/>
          <w:szCs w:val="24"/>
        </w:rPr>
        <w:t xml:space="preserve"> a finding of violation by the respondent</w:t>
      </w:r>
      <w:r w:rsidRPr="00A75004">
        <w:rPr>
          <w:rFonts w:ascii="Times New Roman" w:hAnsi="Times New Roman" w:cs="Times New Roman"/>
          <w:sz w:val="24"/>
          <w:szCs w:val="24"/>
        </w:rPr>
        <w:t>.</w:t>
      </w:r>
    </w:p>
    <w:p w14:paraId="1CE5EC5D" w14:textId="7DA4CED7" w:rsidR="00441112" w:rsidRDefault="00B828C5" w:rsidP="00441112">
      <w:pPr>
        <w:rPr>
          <w:rFonts w:ascii="Times New Roman" w:eastAsia="PMingLiU-ExtB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PMingLiU-ExtB" w:hAnsi="Times New Roman" w:cs="Times New Roman"/>
          <w:b/>
          <w:sz w:val="24"/>
          <w:szCs w:val="24"/>
          <w:u w:val="single"/>
        </w:rPr>
        <w:lastRenderedPageBreak/>
        <w:br/>
      </w:r>
      <w:r w:rsidR="00441112" w:rsidRPr="002C1066">
        <w:rPr>
          <w:rFonts w:ascii="Times New Roman" w:eastAsia="PMingLiU-ExtB" w:hAnsi="Times New Roman" w:cs="Times New Roman"/>
          <w:b/>
          <w:sz w:val="24"/>
          <w:szCs w:val="24"/>
          <w:u w:val="single"/>
        </w:rPr>
        <w:t>Checklist for Complaints Involving Sta</w:t>
      </w:r>
      <w:r w:rsidR="00A67E04">
        <w:rPr>
          <w:rFonts w:ascii="Times New Roman" w:eastAsia="PMingLiU-ExtB" w:hAnsi="Times New Roman" w:cs="Times New Roman"/>
          <w:b/>
          <w:sz w:val="24"/>
          <w:szCs w:val="24"/>
          <w:u w:val="single"/>
        </w:rPr>
        <w:t>ndard of Care Issues in Schools</w:t>
      </w:r>
    </w:p>
    <w:p w14:paraId="189F7B61" w14:textId="0E7191DE" w:rsidR="00A67E04" w:rsidRPr="002C1066" w:rsidRDefault="00A67E04" w:rsidP="00441112">
      <w:pPr>
        <w:rPr>
          <w:rFonts w:ascii="Times New Roman" w:eastAsia="PMingLiU-ExtB" w:hAnsi="Times New Roman" w:cs="Times New Roman"/>
          <w:b/>
          <w:sz w:val="24"/>
          <w:szCs w:val="24"/>
          <w:u w:val="single"/>
        </w:rPr>
      </w:pPr>
      <w:r w:rsidRPr="002C1066">
        <w:rPr>
          <w:rFonts w:ascii="Times New Roman" w:hAnsi="Times New Roman" w:cs="Times New Roman"/>
          <w:sz w:val="24"/>
          <w:szCs w:val="24"/>
        </w:rPr>
        <w:t xml:space="preserve">Complaints </w:t>
      </w:r>
      <w:r w:rsidR="007B2E1A" w:rsidRPr="0074618A">
        <w:rPr>
          <w:rFonts w:ascii="Times New Roman" w:eastAsia="Times New Roman" w:hAnsi="Times New Roman" w:cs="Times New Roman"/>
          <w:sz w:val="24"/>
          <w:szCs w:val="24"/>
        </w:rPr>
        <w:t xml:space="preserve">relating to </w:t>
      </w:r>
      <w:r w:rsidR="00AA3B44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7B2E1A" w:rsidRPr="0074618A">
        <w:rPr>
          <w:rFonts w:ascii="Times New Roman" w:eastAsia="Times New Roman" w:hAnsi="Times New Roman" w:cs="Times New Roman"/>
          <w:sz w:val="24"/>
          <w:szCs w:val="24"/>
        </w:rPr>
        <w:t xml:space="preserve">evaluation or educational placement of </w:t>
      </w:r>
      <w:r w:rsidR="00AA3B44">
        <w:rPr>
          <w:rFonts w:ascii="Times New Roman" w:eastAsia="Times New Roman" w:hAnsi="Times New Roman" w:cs="Times New Roman"/>
          <w:sz w:val="24"/>
          <w:szCs w:val="24"/>
        </w:rPr>
        <w:t>a student in school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2C1066">
        <w:rPr>
          <w:rFonts w:ascii="Times New Roman" w:hAnsi="Times New Roman" w:cs="Times New Roman"/>
          <w:sz w:val="24"/>
          <w:szCs w:val="24"/>
        </w:rPr>
        <w:t>ust include the following information:</w:t>
      </w:r>
    </w:p>
    <w:p w14:paraId="3BA9616F" w14:textId="66AEDDC2" w:rsidR="00441112" w:rsidRPr="00E073C6" w:rsidRDefault="00441112" w:rsidP="00E073C6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73C6">
        <w:rPr>
          <w:rFonts w:ascii="Times New Roman" w:hAnsi="Times New Roman" w:cs="Times New Roman"/>
          <w:sz w:val="24"/>
          <w:szCs w:val="24"/>
        </w:rPr>
        <w:t xml:space="preserve">Documentation demonstrating the </w:t>
      </w:r>
      <w:r w:rsidR="00EB24AA">
        <w:rPr>
          <w:rFonts w:ascii="Times New Roman" w:hAnsi="Times New Roman" w:cs="Times New Roman"/>
          <w:sz w:val="24"/>
          <w:szCs w:val="24"/>
        </w:rPr>
        <w:t>c</w:t>
      </w:r>
      <w:r w:rsidRPr="00E073C6">
        <w:rPr>
          <w:rFonts w:ascii="Times New Roman" w:hAnsi="Times New Roman" w:cs="Times New Roman"/>
          <w:sz w:val="24"/>
          <w:szCs w:val="24"/>
        </w:rPr>
        <w:t xml:space="preserve">omplainant has exhausted all administrative remedies available under 19 </w:t>
      </w:r>
      <w:r w:rsidR="00873A5A">
        <w:rPr>
          <w:rFonts w:ascii="Times New Roman" w:hAnsi="Times New Roman" w:cs="Times New Roman"/>
          <w:sz w:val="24"/>
          <w:szCs w:val="24"/>
        </w:rPr>
        <w:t>TAC</w:t>
      </w:r>
      <w:r w:rsidRPr="00E073C6">
        <w:rPr>
          <w:rFonts w:ascii="Times New Roman" w:hAnsi="Times New Roman" w:cs="Times New Roman"/>
          <w:sz w:val="24"/>
          <w:szCs w:val="24"/>
        </w:rPr>
        <w:t xml:space="preserve"> §89.1150 of the Commissioner’s rules concerning special education ser</w:t>
      </w:r>
      <w:r w:rsidR="000E2BEE" w:rsidRPr="00E073C6">
        <w:rPr>
          <w:rFonts w:ascii="Times New Roman" w:hAnsi="Times New Roman" w:cs="Times New Roman"/>
          <w:sz w:val="24"/>
          <w:szCs w:val="24"/>
        </w:rPr>
        <w:t xml:space="preserve">vices, Texas Education Agency.  </w:t>
      </w:r>
      <w:r w:rsidR="00D0356F">
        <w:rPr>
          <w:rFonts w:ascii="Times New Roman" w:hAnsi="Times New Roman" w:cs="Times New Roman"/>
          <w:sz w:val="24"/>
          <w:szCs w:val="24"/>
        </w:rPr>
        <w:t xml:space="preserve">A complainant </w:t>
      </w:r>
      <w:r w:rsidR="00D0356F" w:rsidRPr="00D0356F">
        <w:rPr>
          <w:rFonts w:ascii="Times New Roman" w:hAnsi="Times New Roman" w:cs="Times New Roman"/>
          <w:sz w:val="24"/>
          <w:szCs w:val="24"/>
        </w:rPr>
        <w:t>that has gone through a due process hearing with the Texas Education Agency will be considered to have exhausted all administrative remedies.</w:t>
      </w:r>
      <w:r w:rsidR="000E2BEE" w:rsidRPr="00E07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BBB42" w14:textId="77777777" w:rsidR="00441112" w:rsidRDefault="00441112" w:rsidP="00526883">
      <w:pPr>
        <w:rPr>
          <w:rFonts w:cstheme="minorHAnsi"/>
        </w:rPr>
      </w:pPr>
    </w:p>
    <w:sectPr w:rsidR="00441112" w:rsidSect="000F072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022C" w14:textId="77777777" w:rsidR="009B4CA7" w:rsidRDefault="009B4CA7" w:rsidP="006042E6">
      <w:pPr>
        <w:spacing w:after="0" w:line="240" w:lineRule="auto"/>
      </w:pPr>
      <w:r>
        <w:separator/>
      </w:r>
    </w:p>
  </w:endnote>
  <w:endnote w:type="continuationSeparator" w:id="0">
    <w:p w14:paraId="65440E4A" w14:textId="77777777" w:rsidR="009B4CA7" w:rsidRDefault="009B4CA7" w:rsidP="0060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E22F" w14:textId="77777777" w:rsidR="009B4CA7" w:rsidRDefault="009B4CA7" w:rsidP="006042E6">
      <w:pPr>
        <w:spacing w:after="0" w:line="240" w:lineRule="auto"/>
      </w:pPr>
      <w:r>
        <w:separator/>
      </w:r>
    </w:p>
  </w:footnote>
  <w:footnote w:type="continuationSeparator" w:id="0">
    <w:p w14:paraId="00FFEC9F" w14:textId="77777777" w:rsidR="009B4CA7" w:rsidRDefault="009B4CA7" w:rsidP="0060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417"/>
    <w:multiLevelType w:val="hybridMultilevel"/>
    <w:tmpl w:val="7570B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554B"/>
    <w:multiLevelType w:val="hybridMultilevel"/>
    <w:tmpl w:val="DDC2D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6F04"/>
    <w:multiLevelType w:val="hybridMultilevel"/>
    <w:tmpl w:val="5852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15FC9"/>
    <w:multiLevelType w:val="hybridMultilevel"/>
    <w:tmpl w:val="58529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44C5F"/>
    <w:multiLevelType w:val="hybridMultilevel"/>
    <w:tmpl w:val="3806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3759D"/>
    <w:multiLevelType w:val="hybridMultilevel"/>
    <w:tmpl w:val="B492E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84340">
    <w:abstractNumId w:val="2"/>
  </w:num>
  <w:num w:numId="2" w16cid:durableId="1013341349">
    <w:abstractNumId w:val="4"/>
  </w:num>
  <w:num w:numId="3" w16cid:durableId="1053502510">
    <w:abstractNumId w:val="1"/>
  </w:num>
  <w:num w:numId="4" w16cid:durableId="1224755174">
    <w:abstractNumId w:val="5"/>
  </w:num>
  <w:num w:numId="5" w16cid:durableId="801776444">
    <w:abstractNumId w:val="0"/>
  </w:num>
  <w:num w:numId="6" w16cid:durableId="30798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EC"/>
    <w:rsid w:val="00025A1D"/>
    <w:rsid w:val="00042EE3"/>
    <w:rsid w:val="000555EA"/>
    <w:rsid w:val="00057B2E"/>
    <w:rsid w:val="000618AC"/>
    <w:rsid w:val="00086F5D"/>
    <w:rsid w:val="000904A8"/>
    <w:rsid w:val="000A352B"/>
    <w:rsid w:val="000B4C10"/>
    <w:rsid w:val="000C7B05"/>
    <w:rsid w:val="000E2284"/>
    <w:rsid w:val="000E272D"/>
    <w:rsid w:val="000E2BEE"/>
    <w:rsid w:val="000E76E1"/>
    <w:rsid w:val="000F0647"/>
    <w:rsid w:val="000F06D2"/>
    <w:rsid w:val="000F072D"/>
    <w:rsid w:val="000F08A4"/>
    <w:rsid w:val="00104A19"/>
    <w:rsid w:val="001104F7"/>
    <w:rsid w:val="001348D6"/>
    <w:rsid w:val="0014366E"/>
    <w:rsid w:val="00154B3A"/>
    <w:rsid w:val="00160CB0"/>
    <w:rsid w:val="001646C4"/>
    <w:rsid w:val="00170A77"/>
    <w:rsid w:val="00174EB9"/>
    <w:rsid w:val="0017702F"/>
    <w:rsid w:val="0018118F"/>
    <w:rsid w:val="001817B5"/>
    <w:rsid w:val="0018691B"/>
    <w:rsid w:val="001A25BA"/>
    <w:rsid w:val="001A3266"/>
    <w:rsid w:val="001A73ED"/>
    <w:rsid w:val="001D3C6F"/>
    <w:rsid w:val="001D5271"/>
    <w:rsid w:val="001D64EA"/>
    <w:rsid w:val="001E7107"/>
    <w:rsid w:val="00203D1D"/>
    <w:rsid w:val="00205931"/>
    <w:rsid w:val="00212192"/>
    <w:rsid w:val="00214847"/>
    <w:rsid w:val="00222A8D"/>
    <w:rsid w:val="0024145D"/>
    <w:rsid w:val="00242F9C"/>
    <w:rsid w:val="002646B2"/>
    <w:rsid w:val="00274C8E"/>
    <w:rsid w:val="00282BED"/>
    <w:rsid w:val="00297DFA"/>
    <w:rsid w:val="002A6FCB"/>
    <w:rsid w:val="002B3C91"/>
    <w:rsid w:val="002C1066"/>
    <w:rsid w:val="00317366"/>
    <w:rsid w:val="00320775"/>
    <w:rsid w:val="003551C8"/>
    <w:rsid w:val="00362BEA"/>
    <w:rsid w:val="00363EB7"/>
    <w:rsid w:val="003646C7"/>
    <w:rsid w:val="003756C6"/>
    <w:rsid w:val="003A3B5B"/>
    <w:rsid w:val="003A669F"/>
    <w:rsid w:val="003B30A5"/>
    <w:rsid w:val="003D6D03"/>
    <w:rsid w:val="003E5E5E"/>
    <w:rsid w:val="003F4DCD"/>
    <w:rsid w:val="00400864"/>
    <w:rsid w:val="00404E38"/>
    <w:rsid w:val="00406DED"/>
    <w:rsid w:val="004134B9"/>
    <w:rsid w:val="00430A35"/>
    <w:rsid w:val="00431625"/>
    <w:rsid w:val="00441112"/>
    <w:rsid w:val="00441592"/>
    <w:rsid w:val="00467482"/>
    <w:rsid w:val="00482FFF"/>
    <w:rsid w:val="004B1374"/>
    <w:rsid w:val="004B4A0C"/>
    <w:rsid w:val="004F5CC0"/>
    <w:rsid w:val="00503A09"/>
    <w:rsid w:val="00526883"/>
    <w:rsid w:val="005367F3"/>
    <w:rsid w:val="00537652"/>
    <w:rsid w:val="0054236F"/>
    <w:rsid w:val="00562044"/>
    <w:rsid w:val="00567A9F"/>
    <w:rsid w:val="005767A2"/>
    <w:rsid w:val="0059087B"/>
    <w:rsid w:val="005A4584"/>
    <w:rsid w:val="005A7009"/>
    <w:rsid w:val="005B144E"/>
    <w:rsid w:val="005B2A59"/>
    <w:rsid w:val="005B35EC"/>
    <w:rsid w:val="005C3D68"/>
    <w:rsid w:val="005D2963"/>
    <w:rsid w:val="005D322F"/>
    <w:rsid w:val="005D3A32"/>
    <w:rsid w:val="005D6D1B"/>
    <w:rsid w:val="005E3C14"/>
    <w:rsid w:val="005F4034"/>
    <w:rsid w:val="00600A4D"/>
    <w:rsid w:val="00601DBA"/>
    <w:rsid w:val="006042E6"/>
    <w:rsid w:val="00632F87"/>
    <w:rsid w:val="006624AA"/>
    <w:rsid w:val="00665006"/>
    <w:rsid w:val="006816F4"/>
    <w:rsid w:val="00692036"/>
    <w:rsid w:val="00692BE9"/>
    <w:rsid w:val="00697EBA"/>
    <w:rsid w:val="006B3D79"/>
    <w:rsid w:val="006F0E72"/>
    <w:rsid w:val="00705103"/>
    <w:rsid w:val="00743553"/>
    <w:rsid w:val="007447FA"/>
    <w:rsid w:val="00745C0D"/>
    <w:rsid w:val="00756D29"/>
    <w:rsid w:val="00764477"/>
    <w:rsid w:val="00767A4F"/>
    <w:rsid w:val="00770C87"/>
    <w:rsid w:val="00787162"/>
    <w:rsid w:val="0079190E"/>
    <w:rsid w:val="007966F7"/>
    <w:rsid w:val="007A6507"/>
    <w:rsid w:val="007B0051"/>
    <w:rsid w:val="007B2E1A"/>
    <w:rsid w:val="007B5144"/>
    <w:rsid w:val="007B6B39"/>
    <w:rsid w:val="007B70AE"/>
    <w:rsid w:val="007C71DB"/>
    <w:rsid w:val="007C7B3F"/>
    <w:rsid w:val="007E176B"/>
    <w:rsid w:val="007E3A79"/>
    <w:rsid w:val="007E66A8"/>
    <w:rsid w:val="007E72C1"/>
    <w:rsid w:val="007F217B"/>
    <w:rsid w:val="00800C4E"/>
    <w:rsid w:val="0080617B"/>
    <w:rsid w:val="008312FD"/>
    <w:rsid w:val="008502FA"/>
    <w:rsid w:val="0085161F"/>
    <w:rsid w:val="0085203F"/>
    <w:rsid w:val="008573DE"/>
    <w:rsid w:val="00862280"/>
    <w:rsid w:val="00873A5A"/>
    <w:rsid w:val="00875A93"/>
    <w:rsid w:val="00877190"/>
    <w:rsid w:val="008C4497"/>
    <w:rsid w:val="0090055A"/>
    <w:rsid w:val="00903979"/>
    <w:rsid w:val="0091553E"/>
    <w:rsid w:val="00926D34"/>
    <w:rsid w:val="00936C6B"/>
    <w:rsid w:val="009434D5"/>
    <w:rsid w:val="009825D9"/>
    <w:rsid w:val="009836CE"/>
    <w:rsid w:val="0098789F"/>
    <w:rsid w:val="0099327C"/>
    <w:rsid w:val="00994DCB"/>
    <w:rsid w:val="009A56A7"/>
    <w:rsid w:val="009B4CA7"/>
    <w:rsid w:val="009B6CBB"/>
    <w:rsid w:val="009C7860"/>
    <w:rsid w:val="009F1D67"/>
    <w:rsid w:val="009F5BA5"/>
    <w:rsid w:val="00A14236"/>
    <w:rsid w:val="00A201B3"/>
    <w:rsid w:val="00A21C3D"/>
    <w:rsid w:val="00A27EDF"/>
    <w:rsid w:val="00A36076"/>
    <w:rsid w:val="00A67E04"/>
    <w:rsid w:val="00A75004"/>
    <w:rsid w:val="00A774E3"/>
    <w:rsid w:val="00A8188A"/>
    <w:rsid w:val="00A83428"/>
    <w:rsid w:val="00A8728A"/>
    <w:rsid w:val="00A944B9"/>
    <w:rsid w:val="00A96E7F"/>
    <w:rsid w:val="00AA3B44"/>
    <w:rsid w:val="00AB22F3"/>
    <w:rsid w:val="00AB5B02"/>
    <w:rsid w:val="00AC5F90"/>
    <w:rsid w:val="00AE0781"/>
    <w:rsid w:val="00AF15EE"/>
    <w:rsid w:val="00AF72A2"/>
    <w:rsid w:val="00AF7F75"/>
    <w:rsid w:val="00B2172E"/>
    <w:rsid w:val="00B25D2E"/>
    <w:rsid w:val="00B441EB"/>
    <w:rsid w:val="00B52822"/>
    <w:rsid w:val="00B6259B"/>
    <w:rsid w:val="00B62B4A"/>
    <w:rsid w:val="00B66DE7"/>
    <w:rsid w:val="00B708C8"/>
    <w:rsid w:val="00B7265A"/>
    <w:rsid w:val="00B72BDC"/>
    <w:rsid w:val="00B75689"/>
    <w:rsid w:val="00B80556"/>
    <w:rsid w:val="00B81E77"/>
    <w:rsid w:val="00B828C5"/>
    <w:rsid w:val="00BA055F"/>
    <w:rsid w:val="00BA556D"/>
    <w:rsid w:val="00BB13F4"/>
    <w:rsid w:val="00BB14B5"/>
    <w:rsid w:val="00BD3A53"/>
    <w:rsid w:val="00BF0FE4"/>
    <w:rsid w:val="00BF6789"/>
    <w:rsid w:val="00C02125"/>
    <w:rsid w:val="00C04F54"/>
    <w:rsid w:val="00C1590D"/>
    <w:rsid w:val="00C20243"/>
    <w:rsid w:val="00C31B97"/>
    <w:rsid w:val="00C41F6A"/>
    <w:rsid w:val="00C46200"/>
    <w:rsid w:val="00C468A0"/>
    <w:rsid w:val="00C4779D"/>
    <w:rsid w:val="00C50A21"/>
    <w:rsid w:val="00C51165"/>
    <w:rsid w:val="00C720EF"/>
    <w:rsid w:val="00C80028"/>
    <w:rsid w:val="00CA7FBF"/>
    <w:rsid w:val="00CC2A80"/>
    <w:rsid w:val="00CC5C2E"/>
    <w:rsid w:val="00CE4CE8"/>
    <w:rsid w:val="00CE6144"/>
    <w:rsid w:val="00CE7F99"/>
    <w:rsid w:val="00CF3BC7"/>
    <w:rsid w:val="00CF3C1E"/>
    <w:rsid w:val="00D02123"/>
    <w:rsid w:val="00D0356F"/>
    <w:rsid w:val="00D04AAA"/>
    <w:rsid w:val="00D06ABD"/>
    <w:rsid w:val="00D15830"/>
    <w:rsid w:val="00D32A6C"/>
    <w:rsid w:val="00D507B3"/>
    <w:rsid w:val="00D8213A"/>
    <w:rsid w:val="00D82DE1"/>
    <w:rsid w:val="00D86803"/>
    <w:rsid w:val="00D920B5"/>
    <w:rsid w:val="00D94E0D"/>
    <w:rsid w:val="00DA3082"/>
    <w:rsid w:val="00DB7ABD"/>
    <w:rsid w:val="00DC5BC6"/>
    <w:rsid w:val="00DC79B7"/>
    <w:rsid w:val="00DD0500"/>
    <w:rsid w:val="00DF30B7"/>
    <w:rsid w:val="00DF4666"/>
    <w:rsid w:val="00E04A75"/>
    <w:rsid w:val="00E073C6"/>
    <w:rsid w:val="00E178CF"/>
    <w:rsid w:val="00E23973"/>
    <w:rsid w:val="00E3205B"/>
    <w:rsid w:val="00E75D6A"/>
    <w:rsid w:val="00E84EE8"/>
    <w:rsid w:val="00E968CB"/>
    <w:rsid w:val="00EA6FA3"/>
    <w:rsid w:val="00EB24AA"/>
    <w:rsid w:val="00EF6494"/>
    <w:rsid w:val="00EF7B16"/>
    <w:rsid w:val="00F12631"/>
    <w:rsid w:val="00F17752"/>
    <w:rsid w:val="00F321C4"/>
    <w:rsid w:val="00F77AD4"/>
    <w:rsid w:val="00F97EA8"/>
    <w:rsid w:val="00FA663A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840D5"/>
  <w15:chartTrackingRefBased/>
  <w15:docId w15:val="{C7332955-8B8F-4563-BD47-52BFA52C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6494"/>
    <w:pPr>
      <w:keepNext/>
      <w:autoSpaceDE w:val="0"/>
      <w:autoSpaceDN w:val="0"/>
      <w:adjustRightInd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2E6"/>
  </w:style>
  <w:style w:type="paragraph" w:styleId="Footer">
    <w:name w:val="footer"/>
    <w:basedOn w:val="Normal"/>
    <w:link w:val="FooterChar"/>
    <w:uiPriority w:val="99"/>
    <w:unhideWhenUsed/>
    <w:rsid w:val="00604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2E6"/>
  </w:style>
  <w:style w:type="paragraph" w:styleId="ListParagraph">
    <w:name w:val="List Paragraph"/>
    <w:basedOn w:val="Normal"/>
    <w:uiPriority w:val="34"/>
    <w:qFormat/>
    <w:rsid w:val="000B4C10"/>
    <w:pPr>
      <w:ind w:left="720"/>
      <w:contextualSpacing/>
    </w:pPr>
  </w:style>
  <w:style w:type="paragraph" w:styleId="Title">
    <w:name w:val="Title"/>
    <w:basedOn w:val="Normal"/>
    <w:link w:val="TitleChar"/>
    <w:qFormat/>
    <w:rsid w:val="00E75D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75D6A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17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E4CE8"/>
    <w:rPr>
      <w:color w:val="808080"/>
    </w:rPr>
  </w:style>
  <w:style w:type="paragraph" w:styleId="NoSpacing">
    <w:name w:val="No Spacing"/>
    <w:uiPriority w:val="1"/>
    <w:qFormat/>
    <w:rsid w:val="009932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F649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">
    <w:name w:val="Body Text"/>
    <w:basedOn w:val="Normal"/>
    <w:link w:val="BodyTextChar"/>
    <w:semiHidden/>
    <w:rsid w:val="00EF6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F6494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692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FE78-372E-46CC-BFDD-C3EFCCDB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Fernandez</dc:creator>
  <cp:keywords/>
  <dc:description/>
  <cp:lastModifiedBy>Darrel Spinks</cp:lastModifiedBy>
  <cp:revision>3</cp:revision>
  <cp:lastPrinted>2022-02-22T22:37:00Z</cp:lastPrinted>
  <dcterms:created xsi:type="dcterms:W3CDTF">2022-07-12T16:04:00Z</dcterms:created>
  <dcterms:modified xsi:type="dcterms:W3CDTF">2022-07-12T16:04:00Z</dcterms:modified>
</cp:coreProperties>
</file>