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27CE" w14:textId="4664809B" w:rsidR="00027AC8" w:rsidRDefault="001C0774">
      <w:pPr>
        <w:pStyle w:val="Heading1"/>
        <w:spacing w:before="80" w:line="321" w:lineRule="exact"/>
        <w:rPr>
          <w:rFonts w:ascii="Times New Roman"/>
        </w:rPr>
      </w:pPr>
      <w:r>
        <w:rPr>
          <w:noProof/>
        </w:rPr>
        <w:drawing>
          <wp:anchor distT="0" distB="0" distL="0" distR="0" simplePos="0" relativeHeight="251660288" behindDoc="0" locked="0" layoutInCell="1" allowOverlap="1" wp14:anchorId="00095508" wp14:editId="010FBA46">
            <wp:simplePos x="0" y="0"/>
            <wp:positionH relativeFrom="page">
              <wp:posOffset>6117590</wp:posOffset>
            </wp:positionH>
            <wp:positionV relativeFrom="paragraph">
              <wp:posOffset>1908</wp:posOffset>
            </wp:positionV>
            <wp:extent cx="929638" cy="928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29638" cy="928877"/>
                    </a:xfrm>
                    <a:prstGeom prst="rect">
                      <a:avLst/>
                    </a:prstGeom>
                  </pic:spPr>
                </pic:pic>
              </a:graphicData>
            </a:graphic>
          </wp:anchor>
        </w:drawing>
      </w:r>
      <w:r w:rsidR="008B7977">
        <w:rPr>
          <w:noProof/>
        </w:rPr>
        <mc:AlternateContent>
          <mc:Choice Requires="wps">
            <w:drawing>
              <wp:anchor distT="0" distB="0" distL="114300" distR="114300" simplePos="0" relativeHeight="251661312" behindDoc="0" locked="0" layoutInCell="1" allowOverlap="1" wp14:anchorId="5369C2E8" wp14:editId="48462775">
                <wp:simplePos x="0" y="0"/>
                <wp:positionH relativeFrom="page">
                  <wp:posOffset>2302510</wp:posOffset>
                </wp:positionH>
                <wp:positionV relativeFrom="page">
                  <wp:posOffset>8078470</wp:posOffset>
                </wp:positionV>
                <wp:extent cx="3426460" cy="862965"/>
                <wp:effectExtent l="0" t="0" r="0" b="0"/>
                <wp:wrapNone/>
                <wp:docPr id="83960372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321"/>
                            </w:tblGrid>
                            <w:tr w:rsidR="00027AC8" w14:paraId="4131E69D" w14:textId="77777777">
                              <w:trPr>
                                <w:trHeight w:val="263"/>
                              </w:trPr>
                              <w:tc>
                                <w:tcPr>
                                  <w:tcW w:w="3060" w:type="dxa"/>
                                </w:tcPr>
                                <w:p w14:paraId="25EEF635" w14:textId="51F28D0D" w:rsidR="00027AC8" w:rsidRDefault="008B7977">
                                  <w:pPr>
                                    <w:pStyle w:val="TableParagraph"/>
                                    <w:spacing w:line="229" w:lineRule="exact"/>
                                    <w:ind w:left="268"/>
                                    <w:rPr>
                                      <w:b/>
                                      <w:sz w:val="20"/>
                                    </w:rPr>
                                  </w:pPr>
                                  <w:r>
                                    <w:rPr>
                                      <w:b/>
                                      <w:sz w:val="20"/>
                                    </w:rPr>
                                    <w:t xml:space="preserve">I. </w:t>
                                  </w:r>
                                  <w:r w:rsidR="001C0774">
                                    <w:rPr>
                                      <w:b/>
                                      <w:sz w:val="20"/>
                                    </w:rPr>
                                    <w:t>Direct counseling hours</w:t>
                                  </w:r>
                                </w:p>
                              </w:tc>
                              <w:tc>
                                <w:tcPr>
                                  <w:tcW w:w="2321" w:type="dxa"/>
                                </w:tcPr>
                                <w:p w14:paraId="5B680919" w14:textId="77777777" w:rsidR="00027AC8" w:rsidRDefault="00027AC8">
                                  <w:pPr>
                                    <w:pStyle w:val="TableParagraph"/>
                                    <w:rPr>
                                      <w:rFonts w:ascii="Times New Roman"/>
                                      <w:sz w:val="18"/>
                                    </w:rPr>
                                  </w:pPr>
                                </w:p>
                              </w:tc>
                            </w:tr>
                            <w:tr w:rsidR="00027AC8" w14:paraId="099F48BC" w14:textId="77777777">
                              <w:trPr>
                                <w:trHeight w:val="263"/>
                              </w:trPr>
                              <w:tc>
                                <w:tcPr>
                                  <w:tcW w:w="3060" w:type="dxa"/>
                                </w:tcPr>
                                <w:p w14:paraId="3268E968" w14:textId="0ECC6B03" w:rsidR="00027AC8" w:rsidRDefault="008B7977">
                                  <w:pPr>
                                    <w:pStyle w:val="TableParagraph"/>
                                    <w:spacing w:line="229" w:lineRule="exact"/>
                                    <w:ind w:left="268"/>
                                    <w:rPr>
                                      <w:b/>
                                      <w:sz w:val="20"/>
                                    </w:rPr>
                                  </w:pPr>
                                  <w:r>
                                    <w:rPr>
                                      <w:b/>
                                      <w:sz w:val="20"/>
                                    </w:rPr>
                                    <w:t xml:space="preserve">II. </w:t>
                                  </w:r>
                                  <w:r w:rsidR="001C0774">
                                    <w:rPr>
                                      <w:b/>
                                      <w:sz w:val="20"/>
                                    </w:rPr>
                                    <w:t>Indirect counseling hours</w:t>
                                  </w:r>
                                </w:p>
                              </w:tc>
                              <w:tc>
                                <w:tcPr>
                                  <w:tcW w:w="2321" w:type="dxa"/>
                                </w:tcPr>
                                <w:p w14:paraId="7DCF027C" w14:textId="77777777" w:rsidR="00027AC8" w:rsidRDefault="00027AC8">
                                  <w:pPr>
                                    <w:pStyle w:val="TableParagraph"/>
                                    <w:rPr>
                                      <w:rFonts w:ascii="Times New Roman"/>
                                      <w:sz w:val="18"/>
                                    </w:rPr>
                                  </w:pPr>
                                </w:p>
                              </w:tc>
                            </w:tr>
                            <w:tr w:rsidR="00027AC8" w14:paraId="5B9D90D8" w14:textId="77777777">
                              <w:trPr>
                                <w:trHeight w:val="791"/>
                              </w:trPr>
                              <w:tc>
                                <w:tcPr>
                                  <w:tcW w:w="3060" w:type="dxa"/>
                                </w:tcPr>
                                <w:p w14:paraId="3EB6072C" w14:textId="533217B3" w:rsidR="00027AC8" w:rsidRDefault="001C0774">
                                  <w:pPr>
                                    <w:pStyle w:val="TableParagraph"/>
                                    <w:spacing w:line="229" w:lineRule="exact"/>
                                    <w:ind w:left="268"/>
                                    <w:rPr>
                                      <w:b/>
                                      <w:sz w:val="20"/>
                                    </w:rPr>
                                  </w:pPr>
                                  <w:r>
                                    <w:rPr>
                                      <w:b/>
                                      <w:sz w:val="20"/>
                                    </w:rPr>
                                    <w:t xml:space="preserve">Total </w:t>
                                  </w:r>
                                  <w:r>
                                    <w:rPr>
                                      <w:b/>
                                      <w:sz w:val="20"/>
                                    </w:rPr>
                                    <w:t>supervised</w:t>
                                  </w:r>
                                </w:p>
                                <w:p w14:paraId="683E09A2" w14:textId="5C208EE5" w:rsidR="00027AC8" w:rsidRDefault="001C0774">
                                  <w:pPr>
                                    <w:pStyle w:val="TableParagraph"/>
                                    <w:spacing w:before="4" w:line="260" w:lineRule="atLeast"/>
                                    <w:ind w:left="268" w:right="164"/>
                                    <w:rPr>
                                      <w:b/>
                                      <w:sz w:val="20"/>
                                    </w:rPr>
                                  </w:pPr>
                                  <w:r>
                                    <w:rPr>
                                      <w:b/>
                                      <w:sz w:val="20"/>
                                    </w:rPr>
                                    <w:t>experience hours (</w:t>
                                  </w:r>
                                  <w:r w:rsidR="008B7977">
                                    <w:rPr>
                                      <w:b/>
                                      <w:sz w:val="20"/>
                                    </w:rPr>
                                    <w:t>Row I + Row II above</w:t>
                                  </w:r>
                                  <w:r>
                                    <w:rPr>
                                      <w:b/>
                                      <w:sz w:val="20"/>
                                    </w:rPr>
                                    <w:t>.)</w:t>
                                  </w:r>
                                </w:p>
                              </w:tc>
                              <w:tc>
                                <w:tcPr>
                                  <w:tcW w:w="2321" w:type="dxa"/>
                                </w:tcPr>
                                <w:p w14:paraId="2F048636" w14:textId="77777777" w:rsidR="00027AC8" w:rsidRDefault="00027AC8">
                                  <w:pPr>
                                    <w:pStyle w:val="TableParagraph"/>
                                    <w:rPr>
                                      <w:rFonts w:ascii="Times New Roman"/>
                                      <w:sz w:val="20"/>
                                    </w:rPr>
                                  </w:pPr>
                                </w:p>
                              </w:tc>
                            </w:tr>
                          </w:tbl>
                          <w:p w14:paraId="46CA9665" w14:textId="77777777" w:rsidR="00027AC8" w:rsidRDefault="00027AC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9C2E8" id="_x0000_t202" coordsize="21600,21600" o:spt="202" path="m,l,21600r21600,l21600,xe">
                <v:stroke joinstyle="miter"/>
                <v:path gradientshapeok="t" o:connecttype="rect"/>
              </v:shapetype>
              <v:shape id="Text Box 14" o:spid="_x0000_s1026" type="#_x0000_t202" style="position:absolute;left:0;text-align:left;margin-left:181.3pt;margin-top:636.1pt;width:269.8pt;height:67.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321"/>
                      </w:tblGrid>
                      <w:tr w:rsidR="00027AC8" w14:paraId="4131E69D" w14:textId="77777777">
                        <w:trPr>
                          <w:trHeight w:val="263"/>
                        </w:trPr>
                        <w:tc>
                          <w:tcPr>
                            <w:tcW w:w="3060" w:type="dxa"/>
                          </w:tcPr>
                          <w:p w14:paraId="25EEF635" w14:textId="51F28D0D" w:rsidR="00027AC8" w:rsidRDefault="008B7977">
                            <w:pPr>
                              <w:pStyle w:val="TableParagraph"/>
                              <w:spacing w:line="229" w:lineRule="exact"/>
                              <w:ind w:left="268"/>
                              <w:rPr>
                                <w:b/>
                                <w:sz w:val="20"/>
                              </w:rPr>
                            </w:pPr>
                            <w:r>
                              <w:rPr>
                                <w:b/>
                                <w:sz w:val="20"/>
                              </w:rPr>
                              <w:t xml:space="preserve">I. </w:t>
                            </w:r>
                            <w:r w:rsidR="001C0774">
                              <w:rPr>
                                <w:b/>
                                <w:sz w:val="20"/>
                              </w:rPr>
                              <w:t>Direct counseling hours</w:t>
                            </w:r>
                          </w:p>
                        </w:tc>
                        <w:tc>
                          <w:tcPr>
                            <w:tcW w:w="2321" w:type="dxa"/>
                          </w:tcPr>
                          <w:p w14:paraId="5B680919" w14:textId="77777777" w:rsidR="00027AC8" w:rsidRDefault="00027AC8">
                            <w:pPr>
                              <w:pStyle w:val="TableParagraph"/>
                              <w:rPr>
                                <w:rFonts w:ascii="Times New Roman"/>
                                <w:sz w:val="18"/>
                              </w:rPr>
                            </w:pPr>
                          </w:p>
                        </w:tc>
                      </w:tr>
                      <w:tr w:rsidR="00027AC8" w14:paraId="099F48BC" w14:textId="77777777">
                        <w:trPr>
                          <w:trHeight w:val="263"/>
                        </w:trPr>
                        <w:tc>
                          <w:tcPr>
                            <w:tcW w:w="3060" w:type="dxa"/>
                          </w:tcPr>
                          <w:p w14:paraId="3268E968" w14:textId="0ECC6B03" w:rsidR="00027AC8" w:rsidRDefault="008B7977">
                            <w:pPr>
                              <w:pStyle w:val="TableParagraph"/>
                              <w:spacing w:line="229" w:lineRule="exact"/>
                              <w:ind w:left="268"/>
                              <w:rPr>
                                <w:b/>
                                <w:sz w:val="20"/>
                              </w:rPr>
                            </w:pPr>
                            <w:r>
                              <w:rPr>
                                <w:b/>
                                <w:sz w:val="20"/>
                              </w:rPr>
                              <w:t xml:space="preserve">II. </w:t>
                            </w:r>
                            <w:r w:rsidR="001C0774">
                              <w:rPr>
                                <w:b/>
                                <w:sz w:val="20"/>
                              </w:rPr>
                              <w:t>Indirect counseling hours</w:t>
                            </w:r>
                          </w:p>
                        </w:tc>
                        <w:tc>
                          <w:tcPr>
                            <w:tcW w:w="2321" w:type="dxa"/>
                          </w:tcPr>
                          <w:p w14:paraId="7DCF027C" w14:textId="77777777" w:rsidR="00027AC8" w:rsidRDefault="00027AC8">
                            <w:pPr>
                              <w:pStyle w:val="TableParagraph"/>
                              <w:rPr>
                                <w:rFonts w:ascii="Times New Roman"/>
                                <w:sz w:val="18"/>
                              </w:rPr>
                            </w:pPr>
                          </w:p>
                        </w:tc>
                      </w:tr>
                      <w:tr w:rsidR="00027AC8" w14:paraId="5B9D90D8" w14:textId="77777777">
                        <w:trPr>
                          <w:trHeight w:val="791"/>
                        </w:trPr>
                        <w:tc>
                          <w:tcPr>
                            <w:tcW w:w="3060" w:type="dxa"/>
                          </w:tcPr>
                          <w:p w14:paraId="3EB6072C" w14:textId="533217B3" w:rsidR="00027AC8" w:rsidRDefault="001C0774">
                            <w:pPr>
                              <w:pStyle w:val="TableParagraph"/>
                              <w:spacing w:line="229" w:lineRule="exact"/>
                              <w:ind w:left="268"/>
                              <w:rPr>
                                <w:b/>
                                <w:sz w:val="20"/>
                              </w:rPr>
                            </w:pPr>
                            <w:r>
                              <w:rPr>
                                <w:b/>
                                <w:sz w:val="20"/>
                              </w:rPr>
                              <w:t xml:space="preserve">Total </w:t>
                            </w:r>
                            <w:r>
                              <w:rPr>
                                <w:b/>
                                <w:sz w:val="20"/>
                              </w:rPr>
                              <w:t>supervised</w:t>
                            </w:r>
                          </w:p>
                          <w:p w14:paraId="683E09A2" w14:textId="5C208EE5" w:rsidR="00027AC8" w:rsidRDefault="001C0774">
                            <w:pPr>
                              <w:pStyle w:val="TableParagraph"/>
                              <w:spacing w:before="4" w:line="260" w:lineRule="atLeast"/>
                              <w:ind w:left="268" w:right="164"/>
                              <w:rPr>
                                <w:b/>
                                <w:sz w:val="20"/>
                              </w:rPr>
                            </w:pPr>
                            <w:r>
                              <w:rPr>
                                <w:b/>
                                <w:sz w:val="20"/>
                              </w:rPr>
                              <w:t>experience hours (</w:t>
                            </w:r>
                            <w:r w:rsidR="008B7977">
                              <w:rPr>
                                <w:b/>
                                <w:sz w:val="20"/>
                              </w:rPr>
                              <w:t>Row I + Row II above</w:t>
                            </w:r>
                            <w:r>
                              <w:rPr>
                                <w:b/>
                                <w:sz w:val="20"/>
                              </w:rPr>
                              <w:t>.)</w:t>
                            </w:r>
                          </w:p>
                        </w:tc>
                        <w:tc>
                          <w:tcPr>
                            <w:tcW w:w="2321" w:type="dxa"/>
                          </w:tcPr>
                          <w:p w14:paraId="2F048636" w14:textId="77777777" w:rsidR="00027AC8" w:rsidRDefault="00027AC8">
                            <w:pPr>
                              <w:pStyle w:val="TableParagraph"/>
                              <w:rPr>
                                <w:rFonts w:ascii="Times New Roman"/>
                                <w:sz w:val="20"/>
                              </w:rPr>
                            </w:pPr>
                          </w:p>
                        </w:tc>
                      </w:tr>
                    </w:tbl>
                    <w:p w14:paraId="46CA9665" w14:textId="77777777" w:rsidR="00027AC8" w:rsidRDefault="00027AC8">
                      <w:pPr>
                        <w:pStyle w:val="BodyText"/>
                      </w:pPr>
                    </w:p>
                  </w:txbxContent>
                </v:textbox>
                <w10:wrap anchorx="page" anchory="page"/>
              </v:shape>
            </w:pict>
          </mc:Fallback>
        </mc:AlternateContent>
      </w:r>
      <w:bookmarkStart w:id="0" w:name="Texas_Behavioral_Health_Executive_Counci"/>
      <w:bookmarkStart w:id="1" w:name="Texas_State_Board_of_Examiners_OF_PROFES"/>
      <w:bookmarkEnd w:id="0"/>
      <w:bookmarkEnd w:id="1"/>
      <w:r>
        <w:rPr>
          <w:rFonts w:ascii="Times New Roman"/>
        </w:rPr>
        <w:t>TEXAS BEHAVIORAL HEALTH EXECUTIVE COUNCIL</w:t>
      </w:r>
    </w:p>
    <w:p w14:paraId="1D93C601" w14:textId="77777777" w:rsidR="00027AC8" w:rsidRDefault="001C0774">
      <w:pPr>
        <w:pStyle w:val="Heading2"/>
        <w:spacing w:line="275" w:lineRule="exact"/>
      </w:pPr>
      <w:r>
        <w:t xml:space="preserve">TEXAS STATE BOARD OF EXAMINERS OF </w:t>
      </w:r>
      <w:r>
        <w:t>PROFESSIONAL COUNSELORS</w:t>
      </w:r>
    </w:p>
    <w:p w14:paraId="491FE8BB" w14:textId="77777777" w:rsidR="00027AC8" w:rsidRDefault="001C0774">
      <w:pPr>
        <w:ind w:left="111"/>
        <w:rPr>
          <w:rFonts w:ascii="Times New Roman"/>
          <w:b/>
          <w:sz w:val="24"/>
        </w:rPr>
      </w:pPr>
      <w:r>
        <w:rPr>
          <w:rFonts w:ascii="Times New Roman"/>
          <w:b/>
          <w:sz w:val="24"/>
        </w:rPr>
        <w:t>Supervised Experience Documentation Form</w:t>
      </w:r>
    </w:p>
    <w:p w14:paraId="68303C00" w14:textId="77777777" w:rsidR="00027AC8" w:rsidRDefault="00027AC8">
      <w:pPr>
        <w:pStyle w:val="BodyText"/>
        <w:spacing w:before="2"/>
        <w:rPr>
          <w:rFonts w:ascii="Times New Roman"/>
          <w:b/>
          <w:sz w:val="29"/>
        </w:rPr>
      </w:pPr>
    </w:p>
    <w:p w14:paraId="1D7AC5B0" w14:textId="77777777" w:rsidR="00027AC8" w:rsidRDefault="001C0774">
      <w:pPr>
        <w:spacing w:before="1"/>
        <w:ind w:left="111"/>
        <w:rPr>
          <w:b/>
          <w:sz w:val="28"/>
        </w:rPr>
      </w:pPr>
      <w:r>
        <w:rPr>
          <w:b/>
          <w:sz w:val="28"/>
        </w:rPr>
        <w:t>SUPERVISED EXPERIENCE DOCUMENTATION / UPGRADE FORM</w:t>
      </w:r>
    </w:p>
    <w:p w14:paraId="09FEA3D1" w14:textId="77777777" w:rsidR="00027AC8" w:rsidRDefault="001C0774">
      <w:pPr>
        <w:spacing w:before="1"/>
        <w:ind w:left="111"/>
        <w:rPr>
          <w:b/>
        </w:rPr>
      </w:pPr>
      <w:r>
        <w:rPr>
          <w:b/>
        </w:rPr>
        <w:t>You must submit one Supervised Experience Documentation for each Supervisor.</w:t>
      </w:r>
    </w:p>
    <w:p w14:paraId="08DF4938" w14:textId="77777777" w:rsidR="00027AC8" w:rsidRDefault="00027AC8">
      <w:pPr>
        <w:spacing w:before="8"/>
        <w:rPr>
          <w:b/>
          <w:sz w:val="19"/>
        </w:rPr>
      </w:pPr>
    </w:p>
    <w:p w14:paraId="790896F9" w14:textId="77777777" w:rsidR="00027AC8" w:rsidRDefault="001C0774">
      <w:pPr>
        <w:pStyle w:val="BodyText"/>
        <w:spacing w:before="99"/>
        <w:ind w:left="111" w:right="736"/>
      </w:pPr>
      <w:r>
        <w:t>This form is to document post-graduate supervised hours earned under a temporary license (LPC Associate) to upgrade to full licensure or to document hours earned in another state. You will be notified in writing of any deficiencies. The 3,000 (1500 direct) hours may not be earned in less than 18 months.</w:t>
      </w:r>
    </w:p>
    <w:p w14:paraId="5994C00C" w14:textId="77777777" w:rsidR="00027AC8" w:rsidRDefault="00027AC8">
      <w:pPr>
        <w:spacing w:before="6"/>
        <w:rPr>
          <w:sz w:val="15"/>
        </w:rPr>
      </w:pPr>
    </w:p>
    <w:p w14:paraId="3A987449" w14:textId="77777777" w:rsidR="00027AC8" w:rsidRDefault="001C0774">
      <w:pPr>
        <w:pStyle w:val="Heading3"/>
        <w:spacing w:before="100"/>
        <w:ind w:left="3646"/>
      </w:pPr>
      <w:r>
        <w:rPr>
          <w:color w:val="FFFFFF"/>
          <w:shd w:val="clear" w:color="auto" w:fill="000000"/>
        </w:rPr>
        <w:t>TO BE COMPLETED BY ASSOCIATE</w:t>
      </w:r>
    </w:p>
    <w:p w14:paraId="05B1EBE4" w14:textId="77777777" w:rsidR="00027AC8" w:rsidRDefault="00027AC8">
      <w:pPr>
        <w:spacing w:before="9"/>
        <w:rPr>
          <w:sz w:val="23"/>
        </w:rPr>
      </w:pPr>
    </w:p>
    <w:p w14:paraId="15B3355D" w14:textId="77777777" w:rsidR="00027AC8" w:rsidRDefault="001C0774">
      <w:pPr>
        <w:pStyle w:val="BodyText"/>
        <w:tabs>
          <w:tab w:val="left" w:pos="5150"/>
          <w:tab w:val="left" w:pos="8750"/>
          <w:tab w:val="left" w:pos="10501"/>
        </w:tabs>
        <w:ind w:left="1479" w:right="736" w:hanging="1369"/>
      </w:pPr>
      <w:r>
        <w:t>Associate’s</w:t>
      </w:r>
      <w:r>
        <w:rPr>
          <w:spacing w:val="-12"/>
        </w:rPr>
        <w:t xml:space="preserve"> </w:t>
      </w:r>
      <w:r>
        <w:t xml:space="preserve">Name </w:t>
      </w:r>
      <w:r>
        <w:rPr>
          <w:w w:val="99"/>
          <w:u w:val="single"/>
        </w:rPr>
        <w:t xml:space="preserve"> </w:t>
      </w:r>
      <w:r>
        <w:rPr>
          <w:u w:val="single"/>
        </w:rPr>
        <w:tab/>
      </w:r>
      <w:r>
        <w:rPr>
          <w:u w:val="single"/>
        </w:rPr>
        <w:tab/>
      </w:r>
      <w:r>
        <w:rPr>
          <w:u w:val="single"/>
        </w:rPr>
        <w:tab/>
      </w:r>
      <w:r>
        <w:t xml:space="preserve"> (Last)</w:t>
      </w:r>
      <w:r>
        <w:tab/>
        <w:t>(First)</w:t>
      </w:r>
      <w:r>
        <w:tab/>
        <w:t>(Middle)</w:t>
      </w:r>
    </w:p>
    <w:p w14:paraId="1712F8B8" w14:textId="77777777" w:rsidR="00027AC8" w:rsidRDefault="00027AC8">
      <w:pPr>
        <w:spacing w:before="5"/>
        <w:rPr>
          <w:sz w:val="11"/>
        </w:rPr>
      </w:pPr>
    </w:p>
    <w:p w14:paraId="4DDC6CB5" w14:textId="4E7E0A40" w:rsidR="00027AC8" w:rsidRDefault="001C0774">
      <w:pPr>
        <w:pStyle w:val="BodyText"/>
        <w:tabs>
          <w:tab w:val="left" w:pos="2984"/>
          <w:tab w:val="left" w:pos="3495"/>
          <w:tab w:val="left" w:pos="4553"/>
          <w:tab w:val="left" w:pos="4872"/>
          <w:tab w:val="left" w:pos="7561"/>
          <w:tab w:val="left" w:pos="10434"/>
        </w:tabs>
        <w:spacing w:before="99"/>
        <w:ind w:left="111"/>
      </w:pPr>
      <w:r>
        <w:t xml:space="preserve">Associate’s Last 4 </w:t>
      </w:r>
      <w:r>
        <w:t>Social</w:t>
      </w:r>
      <w:r>
        <w:rPr>
          <w:spacing w:val="-7"/>
        </w:rPr>
        <w:t xml:space="preserve"> </w:t>
      </w:r>
      <w:r>
        <w:t>Security</w:t>
      </w:r>
      <w:r>
        <w:rPr>
          <w:spacing w:val="-3"/>
        </w:rPr>
        <w:t xml:space="preserve"> </w:t>
      </w:r>
      <w:r>
        <w:t>#</w:t>
      </w:r>
      <w:r>
        <w:rPr>
          <w:u w:val="single"/>
        </w:rPr>
        <w:tab/>
        <w:t xml:space="preserve">_____                       </w:t>
      </w:r>
      <w:r>
        <w:tab/>
        <w:t>Associate</w:t>
      </w:r>
      <w:r>
        <w:rPr>
          <w:spacing w:val="-4"/>
        </w:rPr>
        <w:t xml:space="preserve"> </w:t>
      </w:r>
      <w:r>
        <w:t>License</w:t>
      </w:r>
      <w:r>
        <w:rPr>
          <w:spacing w:val="-3"/>
        </w:rPr>
        <w:t xml:space="preserve"> </w:t>
      </w:r>
      <w:r>
        <w:t>#</w:t>
      </w:r>
      <w:r>
        <w:rPr>
          <w:u w:val="single"/>
        </w:rPr>
        <w:t xml:space="preserve"> </w:t>
      </w:r>
      <w:r>
        <w:rPr>
          <w:u w:val="single"/>
        </w:rPr>
        <w:tab/>
      </w:r>
      <w:r>
        <w:rPr>
          <w:u w:val="single"/>
        </w:rPr>
        <w:tab/>
      </w:r>
    </w:p>
    <w:p w14:paraId="1C4328A2" w14:textId="77777777" w:rsidR="00027AC8" w:rsidRDefault="00027AC8">
      <w:pPr>
        <w:rPr>
          <w:sz w:val="20"/>
        </w:rPr>
      </w:pPr>
    </w:p>
    <w:p w14:paraId="577A9043" w14:textId="77777777" w:rsidR="00027AC8" w:rsidRDefault="00027AC8">
      <w:pPr>
        <w:rPr>
          <w:sz w:val="20"/>
        </w:rPr>
      </w:pPr>
    </w:p>
    <w:p w14:paraId="13FD4A23" w14:textId="77777777" w:rsidR="00027AC8" w:rsidRDefault="001C0774">
      <w:pPr>
        <w:pStyle w:val="BodyText"/>
        <w:ind w:left="111" w:right="736"/>
      </w:pPr>
      <w:r>
        <w:t xml:space="preserve">By signing below, I affirm that I have read, understood, and agree to abide by the laws (TAC 22 Ch 681) and </w:t>
      </w:r>
      <w:r>
        <w:t>regulations (TOC Ch 503) pertaining to the practice of professional counseling in the state of Texas. I declare and affirm that the statements made on this form and any accompanying statements and documents are true, complete, and correct. I understand that any false or misleading information in, or in connection with this application may be cause for denial or loss of licensure.</w:t>
      </w:r>
    </w:p>
    <w:p w14:paraId="7711D47D" w14:textId="77777777" w:rsidR="00027AC8" w:rsidRDefault="00027AC8">
      <w:pPr>
        <w:rPr>
          <w:sz w:val="20"/>
        </w:rPr>
      </w:pPr>
    </w:p>
    <w:p w14:paraId="0211ACF6" w14:textId="77777777" w:rsidR="00027AC8" w:rsidRDefault="00027AC8">
      <w:pPr>
        <w:rPr>
          <w:sz w:val="20"/>
        </w:rPr>
      </w:pPr>
    </w:p>
    <w:p w14:paraId="7B24FC0E" w14:textId="52AD7803" w:rsidR="00027AC8" w:rsidRDefault="008B7977">
      <w:pPr>
        <w:spacing w:before="4"/>
        <w:rPr>
          <w:sz w:val="14"/>
        </w:rPr>
      </w:pPr>
      <w:r>
        <w:rPr>
          <w:noProof/>
        </w:rPr>
        <mc:AlternateContent>
          <mc:Choice Requires="wps">
            <w:drawing>
              <wp:anchor distT="0" distB="0" distL="0" distR="0" simplePos="0" relativeHeight="251658240" behindDoc="1" locked="0" layoutInCell="1" allowOverlap="1" wp14:anchorId="1B671D9C" wp14:editId="25874D4E">
                <wp:simplePos x="0" y="0"/>
                <wp:positionH relativeFrom="page">
                  <wp:posOffset>514985</wp:posOffset>
                </wp:positionH>
                <wp:positionV relativeFrom="paragraph">
                  <wp:posOffset>132715</wp:posOffset>
                </wp:positionV>
                <wp:extent cx="3475990" cy="1270"/>
                <wp:effectExtent l="0" t="0" r="0" b="0"/>
                <wp:wrapTopAndBottom/>
                <wp:docPr id="130671043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5990" cy="1270"/>
                        </a:xfrm>
                        <a:custGeom>
                          <a:avLst/>
                          <a:gdLst>
                            <a:gd name="T0" fmla="+- 0 811 811"/>
                            <a:gd name="T1" fmla="*/ T0 w 5474"/>
                            <a:gd name="T2" fmla="+- 0 6284 811"/>
                            <a:gd name="T3" fmla="*/ T2 w 5474"/>
                          </a:gdLst>
                          <a:ahLst/>
                          <a:cxnLst>
                            <a:cxn ang="0">
                              <a:pos x="T1" y="0"/>
                            </a:cxn>
                            <a:cxn ang="0">
                              <a:pos x="T3" y="0"/>
                            </a:cxn>
                          </a:cxnLst>
                          <a:rect l="0" t="0" r="r" b="b"/>
                          <a:pathLst>
                            <a:path w="5474">
                              <a:moveTo>
                                <a:pt x="0" y="0"/>
                              </a:moveTo>
                              <a:lnTo>
                                <a:pt x="5473"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54B69" id="Freeform 13" o:spid="_x0000_s1026" style="position:absolute;margin-left:40.55pt;margin-top:10.45pt;width:273.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" path="m,l5473,e" filled="f" strokeweight=".17569mm">
                <v:path arrowok="t" o:connecttype="custom" o:connectlocs="0,0;347535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5DE7B1FA" wp14:editId="30D3E187">
                <wp:simplePos x="0" y="0"/>
                <wp:positionH relativeFrom="page">
                  <wp:posOffset>4578350</wp:posOffset>
                </wp:positionH>
                <wp:positionV relativeFrom="paragraph">
                  <wp:posOffset>132715</wp:posOffset>
                </wp:positionV>
                <wp:extent cx="2201545" cy="1270"/>
                <wp:effectExtent l="0" t="0" r="0" b="0"/>
                <wp:wrapTopAndBottom/>
                <wp:docPr id="42190929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1545" cy="1270"/>
                        </a:xfrm>
                        <a:custGeom>
                          <a:avLst/>
                          <a:gdLst>
                            <a:gd name="T0" fmla="+- 0 7210 7210"/>
                            <a:gd name="T1" fmla="*/ T0 w 3467"/>
                            <a:gd name="T2" fmla="+- 0 10677 7210"/>
                            <a:gd name="T3" fmla="*/ T2 w 3467"/>
                          </a:gdLst>
                          <a:ahLst/>
                          <a:cxnLst>
                            <a:cxn ang="0">
                              <a:pos x="T1" y="0"/>
                            </a:cxn>
                            <a:cxn ang="0">
                              <a:pos x="T3" y="0"/>
                            </a:cxn>
                          </a:cxnLst>
                          <a:rect l="0" t="0" r="r" b="b"/>
                          <a:pathLst>
                            <a:path w="3467">
                              <a:moveTo>
                                <a:pt x="0" y="0"/>
                              </a:moveTo>
                              <a:lnTo>
                                <a:pt x="3467"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1DD13" id="Freeform 12" o:spid="_x0000_s1026" style="position:absolute;margin-left:360.5pt;margin-top:10.45pt;width:173.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" path="m,l3467,e" filled="f" strokeweight=".17569mm">
                <v:path arrowok="t" o:connecttype="custom" o:connectlocs="0,0;2201545,0" o:connectangles="0,0"/>
                <w10:wrap type="topAndBottom" anchorx="page"/>
              </v:shape>
            </w:pict>
          </mc:Fallback>
        </mc:AlternateContent>
      </w:r>
    </w:p>
    <w:p w14:paraId="54E6A91C" w14:textId="77777777" w:rsidR="00027AC8" w:rsidRDefault="001C0774">
      <w:pPr>
        <w:pStyle w:val="BodyText"/>
        <w:tabs>
          <w:tab w:val="left" w:pos="6590"/>
        </w:tabs>
        <w:spacing w:line="216" w:lineRule="exact"/>
        <w:ind w:left="111"/>
      </w:pPr>
      <w:r>
        <w:t>(Associate’s/Applicant’s</w:t>
      </w:r>
      <w:r>
        <w:rPr>
          <w:spacing w:val="-4"/>
        </w:rPr>
        <w:t xml:space="preserve"> </w:t>
      </w:r>
      <w:r>
        <w:t>Signature)</w:t>
      </w:r>
      <w:r>
        <w:tab/>
        <w:t>(Date – MM/DD/YYYY)</w:t>
      </w:r>
    </w:p>
    <w:p w14:paraId="2FF28A0A" w14:textId="77777777" w:rsidR="00027AC8" w:rsidRDefault="00027AC8">
      <w:pPr>
        <w:rPr>
          <w:sz w:val="20"/>
        </w:rPr>
      </w:pPr>
    </w:p>
    <w:p w14:paraId="06A66692" w14:textId="77777777" w:rsidR="00027AC8" w:rsidRDefault="00027AC8">
      <w:pPr>
        <w:spacing w:before="1" w:after="1"/>
        <w:rPr>
          <w:sz w:val="24"/>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440"/>
      </w:tblGrid>
      <w:tr w:rsidR="00027AC8" w14:paraId="453D6C62" w14:textId="77777777">
        <w:trPr>
          <w:trHeight w:val="275"/>
        </w:trPr>
        <w:tc>
          <w:tcPr>
            <w:tcW w:w="10980" w:type="dxa"/>
            <w:gridSpan w:val="2"/>
          </w:tcPr>
          <w:p w14:paraId="38B9A6B6" w14:textId="77777777" w:rsidR="00027AC8" w:rsidRDefault="001C0774">
            <w:pPr>
              <w:pStyle w:val="TableParagraph"/>
              <w:spacing w:line="255" w:lineRule="exact"/>
              <w:ind w:left="2423" w:right="2405"/>
              <w:jc w:val="center"/>
              <w:rPr>
                <w:b/>
                <w:sz w:val="24"/>
              </w:rPr>
            </w:pPr>
            <w:r>
              <w:rPr>
                <w:b/>
                <w:color w:val="FFFFFF"/>
                <w:sz w:val="24"/>
                <w:shd w:val="clear" w:color="auto" w:fill="000000"/>
              </w:rPr>
              <w:t xml:space="preserve">TO BE COMPLETED BY BOARD APPROVED SUPERVISOR </w:t>
            </w:r>
            <w:r>
              <w:rPr>
                <w:b/>
                <w:color w:val="FFFFFF"/>
                <w:sz w:val="24"/>
                <w:u w:val="single" w:color="FFFFFF"/>
                <w:shd w:val="clear" w:color="auto" w:fill="000000"/>
              </w:rPr>
              <w:t>ONLY</w:t>
            </w:r>
          </w:p>
        </w:tc>
      </w:tr>
      <w:tr w:rsidR="00027AC8" w14:paraId="43A5B752" w14:textId="77777777">
        <w:trPr>
          <w:trHeight w:val="2066"/>
        </w:trPr>
        <w:tc>
          <w:tcPr>
            <w:tcW w:w="540" w:type="dxa"/>
            <w:textDirection w:val="btLr"/>
          </w:tcPr>
          <w:p w14:paraId="6073C464" w14:textId="77777777" w:rsidR="00027AC8" w:rsidRDefault="001C0774">
            <w:pPr>
              <w:pStyle w:val="TableParagraph"/>
              <w:spacing w:before="107"/>
              <w:ind w:left="477"/>
              <w:rPr>
                <w:rFonts w:ascii="Verdana"/>
                <w:b/>
                <w:sz w:val="18"/>
              </w:rPr>
            </w:pPr>
            <w:r>
              <w:rPr>
                <w:rFonts w:ascii="Verdana"/>
                <w:b/>
                <w:sz w:val="18"/>
              </w:rPr>
              <w:t>SECTION A</w:t>
            </w:r>
          </w:p>
        </w:tc>
        <w:tc>
          <w:tcPr>
            <w:tcW w:w="10440" w:type="dxa"/>
          </w:tcPr>
          <w:p w14:paraId="54421388" w14:textId="77777777" w:rsidR="00027AC8" w:rsidRDefault="00027AC8">
            <w:pPr>
              <w:pStyle w:val="TableParagraph"/>
              <w:spacing w:before="9"/>
              <w:rPr>
                <w:sz w:val="19"/>
              </w:rPr>
            </w:pPr>
          </w:p>
          <w:p w14:paraId="05F43522" w14:textId="77777777" w:rsidR="00027AC8" w:rsidRDefault="001C0774">
            <w:pPr>
              <w:pStyle w:val="TableParagraph"/>
              <w:tabs>
                <w:tab w:val="left" w:pos="4308"/>
                <w:tab w:val="left" w:pos="7198"/>
                <w:tab w:val="left" w:pos="8844"/>
              </w:tabs>
              <w:ind w:left="1965" w:right="1583" w:hanging="1861"/>
              <w:rPr>
                <w:b/>
                <w:sz w:val="20"/>
              </w:rPr>
            </w:pPr>
            <w:r>
              <w:rPr>
                <w:b/>
                <w:sz w:val="20"/>
              </w:rPr>
              <w:t>Supervisor’s</w:t>
            </w:r>
            <w:r>
              <w:rPr>
                <w:b/>
                <w:spacing w:val="-2"/>
                <w:sz w:val="20"/>
              </w:rPr>
              <w:t xml:space="preserve"> </w:t>
            </w:r>
            <w:r>
              <w:rPr>
                <w:b/>
                <w:sz w:val="20"/>
              </w:rPr>
              <w:t xml:space="preserve">Name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 xml:space="preserve"> (First)</w:t>
            </w:r>
            <w:r>
              <w:rPr>
                <w:b/>
                <w:sz w:val="20"/>
              </w:rPr>
              <w:tab/>
              <w:t>(Middle)</w:t>
            </w:r>
            <w:r>
              <w:rPr>
                <w:b/>
                <w:sz w:val="20"/>
              </w:rPr>
              <w:tab/>
              <w:t>(Last)</w:t>
            </w:r>
          </w:p>
          <w:p w14:paraId="04A6FBF9" w14:textId="77777777" w:rsidR="00027AC8" w:rsidRDefault="00027AC8">
            <w:pPr>
              <w:pStyle w:val="TableParagraph"/>
              <w:spacing w:before="1"/>
              <w:rPr>
                <w:sz w:val="20"/>
              </w:rPr>
            </w:pPr>
          </w:p>
          <w:p w14:paraId="151D2FCA" w14:textId="77777777" w:rsidR="00027AC8" w:rsidRDefault="001C0774">
            <w:pPr>
              <w:pStyle w:val="TableParagraph"/>
              <w:tabs>
                <w:tab w:val="left" w:pos="3388"/>
                <w:tab w:val="left" w:pos="3616"/>
                <w:tab w:val="left" w:pos="4519"/>
                <w:tab w:val="left" w:pos="4747"/>
                <w:tab w:val="left" w:pos="6994"/>
                <w:tab w:val="left" w:pos="7220"/>
                <w:tab w:val="left" w:pos="9744"/>
              </w:tabs>
              <w:ind w:left="105"/>
              <w:rPr>
                <w:b/>
                <w:sz w:val="20"/>
              </w:rPr>
            </w:pPr>
            <w:r>
              <w:rPr>
                <w:b/>
                <w:sz w:val="20"/>
              </w:rPr>
              <w:t>Supervisor’s LPC-S</w:t>
            </w:r>
            <w:r>
              <w:rPr>
                <w:b/>
                <w:spacing w:val="-3"/>
                <w:sz w:val="20"/>
              </w:rPr>
              <w:t xml:space="preserve"> </w:t>
            </w:r>
            <w:r>
              <w:rPr>
                <w:b/>
                <w:sz w:val="20"/>
              </w:rPr>
              <w:t>License</w:t>
            </w:r>
            <w:r>
              <w:rPr>
                <w:b/>
                <w:spacing w:val="-1"/>
                <w:sz w:val="20"/>
              </w:rPr>
              <w:t xml:space="preserve"> </w:t>
            </w:r>
            <w:r>
              <w:rPr>
                <w:b/>
                <w:sz w:val="20"/>
              </w:rPr>
              <w:t>#</w:t>
            </w:r>
            <w:r>
              <w:rPr>
                <w:b/>
                <w:sz w:val="20"/>
                <w:u w:val="single"/>
              </w:rPr>
              <w:t xml:space="preserve"> </w:t>
            </w:r>
            <w:r>
              <w:rPr>
                <w:b/>
                <w:sz w:val="20"/>
                <w:u w:val="single"/>
              </w:rPr>
              <w:tab/>
            </w:r>
            <w:r>
              <w:rPr>
                <w:b/>
                <w:sz w:val="20"/>
              </w:rPr>
              <w:tab/>
              <w:t>State</w:t>
            </w:r>
            <w:r>
              <w:rPr>
                <w:b/>
                <w:sz w:val="20"/>
                <w:u w:val="single"/>
              </w:rPr>
              <w:t xml:space="preserve"> </w:t>
            </w:r>
            <w:r>
              <w:rPr>
                <w:b/>
                <w:sz w:val="20"/>
                <w:u w:val="single"/>
              </w:rPr>
              <w:tab/>
            </w:r>
            <w:r>
              <w:rPr>
                <w:b/>
                <w:sz w:val="20"/>
              </w:rPr>
              <w:tab/>
              <w:t>Date Issued</w:t>
            </w:r>
            <w:r>
              <w:rPr>
                <w:b/>
                <w:sz w:val="20"/>
                <w:u w:val="single"/>
              </w:rPr>
              <w:t xml:space="preserve"> </w:t>
            </w:r>
            <w:r>
              <w:rPr>
                <w:b/>
                <w:sz w:val="20"/>
                <w:u w:val="single"/>
              </w:rPr>
              <w:tab/>
            </w:r>
            <w:r>
              <w:rPr>
                <w:b/>
                <w:sz w:val="20"/>
              </w:rPr>
              <w:tab/>
              <w:t>Expiration</w:t>
            </w:r>
            <w:r>
              <w:rPr>
                <w:b/>
                <w:spacing w:val="-4"/>
                <w:sz w:val="20"/>
              </w:rPr>
              <w:t xml:space="preserve"> </w:t>
            </w:r>
            <w:r>
              <w:rPr>
                <w:b/>
                <w:sz w:val="20"/>
              </w:rPr>
              <w:t xml:space="preserve">Date </w:t>
            </w:r>
            <w:r>
              <w:rPr>
                <w:b/>
                <w:w w:val="99"/>
                <w:sz w:val="20"/>
                <w:u w:val="single"/>
              </w:rPr>
              <w:t xml:space="preserve"> </w:t>
            </w:r>
            <w:r>
              <w:rPr>
                <w:b/>
                <w:sz w:val="20"/>
                <w:u w:val="single"/>
              </w:rPr>
              <w:tab/>
            </w:r>
          </w:p>
          <w:p w14:paraId="1BBF11EE" w14:textId="77777777" w:rsidR="00027AC8" w:rsidRDefault="001C0774">
            <w:pPr>
              <w:pStyle w:val="TableParagraph"/>
              <w:tabs>
                <w:tab w:val="left" w:pos="8445"/>
              </w:tabs>
              <w:spacing w:before="1"/>
              <w:ind w:left="5706"/>
              <w:rPr>
                <w:b/>
                <w:sz w:val="20"/>
              </w:rPr>
            </w:pPr>
            <w:r>
              <w:rPr>
                <w:b/>
                <w:sz w:val="20"/>
              </w:rPr>
              <w:t>(MM/DD/YYYY)</w:t>
            </w:r>
            <w:r>
              <w:rPr>
                <w:b/>
                <w:sz w:val="20"/>
              </w:rPr>
              <w:tab/>
              <w:t>(MM/DD/YYYY)</w:t>
            </w:r>
          </w:p>
          <w:p w14:paraId="0C1F9E1F" w14:textId="77777777" w:rsidR="00027AC8" w:rsidRDefault="00027AC8">
            <w:pPr>
              <w:pStyle w:val="TableParagraph"/>
              <w:spacing w:before="11"/>
              <w:rPr>
                <w:sz w:val="19"/>
              </w:rPr>
            </w:pPr>
          </w:p>
          <w:p w14:paraId="3401C9C1" w14:textId="77777777" w:rsidR="00027AC8" w:rsidRDefault="001C0774">
            <w:pPr>
              <w:pStyle w:val="TableParagraph"/>
              <w:tabs>
                <w:tab w:val="left" w:pos="5760"/>
                <w:tab w:val="left" w:pos="6171"/>
                <w:tab w:val="left" w:pos="9829"/>
              </w:tabs>
              <w:ind w:left="105"/>
              <w:rPr>
                <w:b/>
                <w:sz w:val="20"/>
              </w:rPr>
            </w:pPr>
            <w:r>
              <w:rPr>
                <w:b/>
                <w:sz w:val="20"/>
              </w:rPr>
              <w:t>Email</w:t>
            </w:r>
            <w:r>
              <w:rPr>
                <w:b/>
                <w:spacing w:val="-1"/>
                <w:sz w:val="20"/>
              </w:rPr>
              <w:t xml:space="preserve"> </w:t>
            </w:r>
            <w:r>
              <w:rPr>
                <w:b/>
                <w:sz w:val="20"/>
              </w:rPr>
              <w:t>Address</w:t>
            </w:r>
            <w:r>
              <w:rPr>
                <w:b/>
                <w:sz w:val="20"/>
                <w:u w:val="single"/>
              </w:rPr>
              <w:t xml:space="preserve"> </w:t>
            </w:r>
            <w:r>
              <w:rPr>
                <w:b/>
                <w:sz w:val="20"/>
                <w:u w:val="single"/>
              </w:rPr>
              <w:tab/>
            </w:r>
            <w:r>
              <w:rPr>
                <w:b/>
                <w:sz w:val="20"/>
              </w:rPr>
              <w:tab/>
              <w:t>Phone</w:t>
            </w:r>
            <w:r>
              <w:rPr>
                <w:b/>
                <w:spacing w:val="-1"/>
                <w:sz w:val="20"/>
              </w:rPr>
              <w:t xml:space="preserve"> </w:t>
            </w:r>
            <w:r>
              <w:rPr>
                <w:b/>
                <w:sz w:val="20"/>
              </w:rPr>
              <w:t xml:space="preserve">#: </w:t>
            </w:r>
            <w:r>
              <w:rPr>
                <w:b/>
                <w:w w:val="99"/>
                <w:sz w:val="20"/>
                <w:u w:val="single"/>
              </w:rPr>
              <w:t xml:space="preserve"> </w:t>
            </w:r>
            <w:r>
              <w:rPr>
                <w:b/>
                <w:sz w:val="20"/>
                <w:u w:val="single"/>
              </w:rPr>
              <w:tab/>
            </w:r>
          </w:p>
        </w:tc>
      </w:tr>
      <w:tr w:rsidR="00027AC8" w14:paraId="499C0D4E" w14:textId="77777777">
        <w:trPr>
          <w:trHeight w:val="4286"/>
        </w:trPr>
        <w:tc>
          <w:tcPr>
            <w:tcW w:w="540" w:type="dxa"/>
            <w:textDirection w:val="btLr"/>
          </w:tcPr>
          <w:p w14:paraId="4776A632" w14:textId="77777777" w:rsidR="00027AC8" w:rsidRDefault="001C0774">
            <w:pPr>
              <w:pStyle w:val="TableParagraph"/>
              <w:spacing w:before="157"/>
              <w:ind w:left="1570" w:right="1568"/>
              <w:jc w:val="center"/>
              <w:rPr>
                <w:rFonts w:ascii="Verdana"/>
                <w:b/>
                <w:sz w:val="18"/>
              </w:rPr>
            </w:pPr>
            <w:r>
              <w:rPr>
                <w:rFonts w:ascii="Verdana"/>
                <w:b/>
                <w:sz w:val="18"/>
              </w:rPr>
              <w:t>SECTION B</w:t>
            </w:r>
          </w:p>
        </w:tc>
        <w:tc>
          <w:tcPr>
            <w:tcW w:w="10440" w:type="dxa"/>
          </w:tcPr>
          <w:p w14:paraId="2DD2AB1A" w14:textId="77777777" w:rsidR="00027AC8" w:rsidRDefault="00027AC8">
            <w:pPr>
              <w:pStyle w:val="TableParagraph"/>
              <w:spacing w:before="9"/>
              <w:rPr>
                <w:sz w:val="19"/>
              </w:rPr>
            </w:pPr>
          </w:p>
          <w:p w14:paraId="05FABD3F" w14:textId="77777777" w:rsidR="00027AC8" w:rsidRDefault="001C0774">
            <w:pPr>
              <w:pStyle w:val="TableParagraph"/>
              <w:spacing w:before="1"/>
              <w:ind w:left="105" w:right="397"/>
              <w:rPr>
                <w:b/>
                <w:i/>
                <w:sz w:val="20"/>
              </w:rPr>
            </w:pPr>
            <w:r>
              <w:rPr>
                <w:b/>
                <w:i/>
                <w:sz w:val="20"/>
              </w:rPr>
              <w:t xml:space="preserve">**If hours were earned in a jurisdiction other than Texas, </w:t>
            </w:r>
            <w:r>
              <w:rPr>
                <w:b/>
                <w:i/>
                <w:sz w:val="20"/>
              </w:rPr>
              <w:t>please include a copy of the supervisor’s credentials including official verification of out of state supervisors license with this form.</w:t>
            </w:r>
          </w:p>
          <w:p w14:paraId="7F3AC138" w14:textId="77777777" w:rsidR="00027AC8" w:rsidRDefault="00027AC8">
            <w:pPr>
              <w:pStyle w:val="TableParagraph"/>
              <w:rPr>
                <w:sz w:val="20"/>
              </w:rPr>
            </w:pPr>
          </w:p>
          <w:p w14:paraId="0C138F69" w14:textId="77777777" w:rsidR="00027AC8" w:rsidRDefault="001C0774">
            <w:pPr>
              <w:pStyle w:val="TableParagraph"/>
              <w:numPr>
                <w:ilvl w:val="0"/>
                <w:numId w:val="2"/>
              </w:numPr>
              <w:tabs>
                <w:tab w:val="left" w:pos="825"/>
                <w:tab w:val="left" w:pos="826"/>
                <w:tab w:val="left" w:pos="8666"/>
              </w:tabs>
              <w:ind w:hanging="361"/>
              <w:rPr>
                <w:b/>
                <w:sz w:val="20"/>
              </w:rPr>
            </w:pPr>
            <w:r>
              <w:rPr>
                <w:b/>
                <w:sz w:val="20"/>
              </w:rPr>
              <w:t>Please list the number of months the Associate was under your</w:t>
            </w:r>
            <w:r>
              <w:rPr>
                <w:b/>
                <w:spacing w:val="-19"/>
                <w:sz w:val="20"/>
              </w:rPr>
              <w:t xml:space="preserve"> </w:t>
            </w:r>
            <w:r>
              <w:rPr>
                <w:b/>
                <w:sz w:val="20"/>
              </w:rPr>
              <w:t xml:space="preserve">supervision: </w:t>
            </w:r>
            <w:r>
              <w:rPr>
                <w:b/>
                <w:w w:val="99"/>
                <w:sz w:val="20"/>
                <w:u w:val="single"/>
              </w:rPr>
              <w:t xml:space="preserve"> </w:t>
            </w:r>
            <w:r>
              <w:rPr>
                <w:b/>
                <w:sz w:val="20"/>
                <w:u w:val="single"/>
              </w:rPr>
              <w:tab/>
            </w:r>
          </w:p>
          <w:p w14:paraId="6571719B" w14:textId="77777777" w:rsidR="00027AC8" w:rsidRDefault="00027AC8">
            <w:pPr>
              <w:pStyle w:val="TableParagraph"/>
              <w:rPr>
                <w:sz w:val="26"/>
              </w:rPr>
            </w:pPr>
          </w:p>
          <w:p w14:paraId="4C202591" w14:textId="77777777" w:rsidR="00027AC8" w:rsidRDefault="001C0774">
            <w:pPr>
              <w:pStyle w:val="TableParagraph"/>
              <w:numPr>
                <w:ilvl w:val="0"/>
                <w:numId w:val="2"/>
              </w:numPr>
              <w:tabs>
                <w:tab w:val="left" w:pos="825"/>
                <w:tab w:val="left" w:pos="826"/>
                <w:tab w:val="left" w:pos="7471"/>
              </w:tabs>
              <w:ind w:hanging="361"/>
              <w:rPr>
                <w:b/>
                <w:sz w:val="20"/>
              </w:rPr>
            </w:pPr>
            <w:r>
              <w:rPr>
                <w:b/>
                <w:sz w:val="20"/>
              </w:rPr>
              <w:t xml:space="preserve">Please list the hours of </w:t>
            </w:r>
            <w:r>
              <w:rPr>
                <w:b/>
                <w:sz w:val="20"/>
              </w:rPr>
              <w:t>supervision provided to the</w:t>
            </w:r>
            <w:r>
              <w:rPr>
                <w:b/>
                <w:spacing w:val="-16"/>
                <w:sz w:val="20"/>
              </w:rPr>
              <w:t xml:space="preserve"> </w:t>
            </w:r>
            <w:r>
              <w:rPr>
                <w:b/>
                <w:sz w:val="20"/>
              </w:rPr>
              <w:t>Associate:</w:t>
            </w:r>
            <w:r>
              <w:rPr>
                <w:b/>
                <w:spacing w:val="-2"/>
                <w:sz w:val="20"/>
              </w:rPr>
              <w:t xml:space="preserve"> </w:t>
            </w:r>
            <w:r>
              <w:rPr>
                <w:b/>
                <w:w w:val="99"/>
                <w:sz w:val="20"/>
                <w:u w:val="single"/>
              </w:rPr>
              <w:t xml:space="preserve"> </w:t>
            </w:r>
            <w:r>
              <w:rPr>
                <w:b/>
                <w:sz w:val="20"/>
                <w:u w:val="single"/>
              </w:rPr>
              <w:tab/>
            </w:r>
          </w:p>
          <w:p w14:paraId="084E18DA" w14:textId="77777777" w:rsidR="00027AC8" w:rsidRDefault="00027AC8">
            <w:pPr>
              <w:pStyle w:val="TableParagraph"/>
              <w:rPr>
                <w:sz w:val="26"/>
              </w:rPr>
            </w:pPr>
          </w:p>
          <w:p w14:paraId="371C0942" w14:textId="05B0479B" w:rsidR="00027AC8" w:rsidRDefault="001C0774">
            <w:pPr>
              <w:pStyle w:val="TableParagraph"/>
              <w:numPr>
                <w:ilvl w:val="0"/>
                <w:numId w:val="2"/>
              </w:numPr>
              <w:tabs>
                <w:tab w:val="left" w:pos="825"/>
                <w:tab w:val="left" w:pos="826"/>
              </w:tabs>
              <w:ind w:hanging="361"/>
              <w:rPr>
                <w:b/>
                <w:sz w:val="20"/>
              </w:rPr>
            </w:pPr>
            <w:r>
              <w:rPr>
                <w:b/>
                <w:sz w:val="20"/>
              </w:rPr>
              <w:t>Please list the hours of supervised experience accrued</w:t>
            </w:r>
            <w:r w:rsidR="008B7977">
              <w:rPr>
                <w:b/>
                <w:sz w:val="20"/>
              </w:rPr>
              <w:t>:</w:t>
            </w:r>
          </w:p>
        </w:tc>
      </w:tr>
    </w:tbl>
    <w:p w14:paraId="02B74B7F" w14:textId="77777777" w:rsidR="00027AC8" w:rsidRDefault="00027AC8">
      <w:pPr>
        <w:rPr>
          <w:sz w:val="20"/>
        </w:rPr>
        <w:sectPr w:rsidR="00027AC8">
          <w:footerReference w:type="default" r:id="rId8"/>
          <w:type w:val="continuous"/>
          <w:pgSz w:w="12240" w:h="15840"/>
          <w:pgMar w:top="460" w:right="300" w:bottom="1200" w:left="700" w:header="720" w:footer="1014" w:gutter="0"/>
          <w:pgNumType w:start="1"/>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0454"/>
      </w:tblGrid>
      <w:tr w:rsidR="00027AC8" w14:paraId="146B6E13" w14:textId="77777777">
        <w:trPr>
          <w:trHeight w:val="275"/>
        </w:trPr>
        <w:tc>
          <w:tcPr>
            <w:tcW w:w="10994" w:type="dxa"/>
            <w:gridSpan w:val="2"/>
          </w:tcPr>
          <w:p w14:paraId="4CD7F8AA" w14:textId="77777777" w:rsidR="00027AC8" w:rsidRDefault="001C0774">
            <w:pPr>
              <w:pStyle w:val="TableParagraph"/>
              <w:spacing w:line="255" w:lineRule="exact"/>
              <w:ind w:left="2423" w:right="2419"/>
              <w:jc w:val="center"/>
              <w:rPr>
                <w:b/>
                <w:sz w:val="24"/>
              </w:rPr>
            </w:pPr>
            <w:r>
              <w:rPr>
                <w:b/>
                <w:color w:val="FFFFFF"/>
                <w:sz w:val="24"/>
                <w:shd w:val="clear" w:color="auto" w:fill="000000"/>
              </w:rPr>
              <w:lastRenderedPageBreak/>
              <w:t xml:space="preserve">TO BE COMPLETED BY BOARD APPROVED SUPERVISOR </w:t>
            </w:r>
            <w:r>
              <w:rPr>
                <w:b/>
                <w:color w:val="FFFFFF"/>
                <w:sz w:val="24"/>
                <w:u w:val="single" w:color="FFFFFF"/>
                <w:shd w:val="clear" w:color="auto" w:fill="000000"/>
              </w:rPr>
              <w:t>ONLY</w:t>
            </w:r>
          </w:p>
        </w:tc>
      </w:tr>
      <w:tr w:rsidR="00027AC8" w14:paraId="651F2179" w14:textId="77777777">
        <w:trPr>
          <w:trHeight w:val="5113"/>
        </w:trPr>
        <w:tc>
          <w:tcPr>
            <w:tcW w:w="540" w:type="dxa"/>
            <w:textDirection w:val="btLr"/>
          </w:tcPr>
          <w:p w14:paraId="786A90FC" w14:textId="77777777" w:rsidR="00027AC8" w:rsidRDefault="001C0774">
            <w:pPr>
              <w:pStyle w:val="TableParagraph"/>
              <w:spacing w:before="157"/>
              <w:ind w:left="1986" w:right="1987"/>
              <w:jc w:val="center"/>
              <w:rPr>
                <w:rFonts w:ascii="Verdana"/>
                <w:b/>
                <w:sz w:val="18"/>
              </w:rPr>
            </w:pPr>
            <w:r>
              <w:rPr>
                <w:rFonts w:ascii="Verdana"/>
                <w:b/>
                <w:sz w:val="18"/>
              </w:rPr>
              <w:t>SECTION C</w:t>
            </w:r>
          </w:p>
        </w:tc>
        <w:tc>
          <w:tcPr>
            <w:tcW w:w="10454" w:type="dxa"/>
          </w:tcPr>
          <w:p w14:paraId="2B491BB1" w14:textId="77777777" w:rsidR="00027AC8" w:rsidRDefault="00027AC8">
            <w:pPr>
              <w:pStyle w:val="TableParagraph"/>
              <w:rPr>
                <w:sz w:val="20"/>
              </w:rPr>
            </w:pPr>
          </w:p>
          <w:p w14:paraId="2EB830CA" w14:textId="77777777" w:rsidR="00027AC8" w:rsidRDefault="001C0774">
            <w:pPr>
              <w:pStyle w:val="TableParagraph"/>
              <w:tabs>
                <w:tab w:val="left" w:pos="897"/>
                <w:tab w:val="left" w:pos="1125"/>
                <w:tab w:val="left" w:pos="1845"/>
              </w:tabs>
              <w:spacing w:line="276" w:lineRule="auto"/>
              <w:ind w:left="105" w:right="290"/>
              <w:rPr>
                <w:b/>
                <w:sz w:val="20"/>
              </w:rPr>
            </w:pPr>
            <w:r>
              <w:rPr>
                <w:b/>
                <w:sz w:val="20"/>
              </w:rPr>
              <w:t>As supervisor, do you recommend — without any reservation — this applicant for licensure to practice independent counseling? Yes</w:t>
            </w:r>
            <w:r>
              <w:rPr>
                <w:b/>
                <w:sz w:val="20"/>
                <w:u w:val="single"/>
              </w:rPr>
              <w:t xml:space="preserve"> </w:t>
            </w:r>
            <w:r>
              <w:rPr>
                <w:b/>
                <w:sz w:val="20"/>
                <w:u w:val="single"/>
              </w:rPr>
              <w:tab/>
            </w:r>
            <w:r>
              <w:rPr>
                <w:b/>
                <w:sz w:val="20"/>
              </w:rPr>
              <w:tab/>
              <w:t>No</w:t>
            </w:r>
            <w:r>
              <w:rPr>
                <w:b/>
                <w:spacing w:val="1"/>
                <w:sz w:val="20"/>
              </w:rPr>
              <w:t xml:space="preserve"> </w:t>
            </w:r>
            <w:r>
              <w:rPr>
                <w:b/>
                <w:w w:val="99"/>
                <w:sz w:val="20"/>
                <w:u w:val="single"/>
              </w:rPr>
              <w:t xml:space="preserve"> </w:t>
            </w:r>
            <w:r>
              <w:rPr>
                <w:b/>
                <w:sz w:val="20"/>
                <w:u w:val="single"/>
              </w:rPr>
              <w:tab/>
            </w:r>
          </w:p>
          <w:p w14:paraId="6B3486E7" w14:textId="77777777" w:rsidR="00027AC8" w:rsidRDefault="001C0774">
            <w:pPr>
              <w:pStyle w:val="TableParagraph"/>
              <w:ind w:left="105"/>
              <w:rPr>
                <w:b/>
                <w:sz w:val="20"/>
              </w:rPr>
            </w:pPr>
            <w:r>
              <w:rPr>
                <w:b/>
                <w:sz w:val="20"/>
              </w:rPr>
              <w:t xml:space="preserve">If NO, please summarize (below) and submit the </w:t>
            </w:r>
            <w:r>
              <w:rPr>
                <w:b/>
                <w:sz w:val="20"/>
              </w:rPr>
              <w:t>following documents with this form:</w:t>
            </w:r>
          </w:p>
          <w:p w14:paraId="59283DBC" w14:textId="77777777" w:rsidR="00027AC8" w:rsidRDefault="001C0774">
            <w:pPr>
              <w:pStyle w:val="TableParagraph"/>
              <w:numPr>
                <w:ilvl w:val="0"/>
                <w:numId w:val="1"/>
              </w:numPr>
              <w:tabs>
                <w:tab w:val="left" w:pos="825"/>
                <w:tab w:val="left" w:pos="826"/>
              </w:tabs>
              <w:spacing w:before="32"/>
              <w:ind w:hanging="361"/>
              <w:rPr>
                <w:b/>
                <w:sz w:val="20"/>
              </w:rPr>
            </w:pPr>
            <w:r>
              <w:rPr>
                <w:b/>
                <w:sz w:val="20"/>
              </w:rPr>
              <w:t>A copy of your written record of “any concerns the supervisor discussed with the LPC Associate” as required</w:t>
            </w:r>
            <w:r>
              <w:rPr>
                <w:b/>
                <w:spacing w:val="-17"/>
                <w:sz w:val="20"/>
              </w:rPr>
              <w:t xml:space="preserve"> </w:t>
            </w:r>
            <w:r>
              <w:rPr>
                <w:b/>
                <w:sz w:val="20"/>
              </w:rPr>
              <w:t>by</w:t>
            </w:r>
          </w:p>
          <w:p w14:paraId="77D52BD6" w14:textId="77777777" w:rsidR="00027AC8" w:rsidRDefault="001C0774">
            <w:pPr>
              <w:pStyle w:val="TableParagraph"/>
              <w:spacing w:before="1" w:line="229" w:lineRule="exact"/>
              <w:ind w:left="825"/>
              <w:rPr>
                <w:b/>
                <w:sz w:val="20"/>
              </w:rPr>
            </w:pPr>
            <w:r>
              <w:rPr>
                <w:b/>
                <w:sz w:val="20"/>
              </w:rPr>
              <w:t>§681.93(a)(1)(F);</w:t>
            </w:r>
          </w:p>
          <w:p w14:paraId="47FFA914" w14:textId="77777777" w:rsidR="00027AC8" w:rsidRDefault="001C0774">
            <w:pPr>
              <w:pStyle w:val="TableParagraph"/>
              <w:numPr>
                <w:ilvl w:val="0"/>
                <w:numId w:val="1"/>
              </w:numPr>
              <w:tabs>
                <w:tab w:val="left" w:pos="825"/>
                <w:tab w:val="left" w:pos="826"/>
              </w:tabs>
              <w:spacing w:line="229" w:lineRule="exact"/>
              <w:ind w:hanging="361"/>
              <w:rPr>
                <w:b/>
                <w:sz w:val="20"/>
              </w:rPr>
            </w:pPr>
            <w:r>
              <w:rPr>
                <w:b/>
                <w:sz w:val="20"/>
              </w:rPr>
              <w:t>A copy of your “written plan for remediation” as required by §681.93(e);</w:t>
            </w:r>
            <w:r>
              <w:rPr>
                <w:b/>
                <w:spacing w:val="-6"/>
                <w:sz w:val="20"/>
              </w:rPr>
              <w:t xml:space="preserve"> </w:t>
            </w:r>
            <w:r>
              <w:rPr>
                <w:b/>
                <w:sz w:val="20"/>
              </w:rPr>
              <w:t>and</w:t>
            </w:r>
          </w:p>
          <w:p w14:paraId="36063351" w14:textId="77777777" w:rsidR="00027AC8" w:rsidRDefault="001C0774">
            <w:pPr>
              <w:pStyle w:val="TableParagraph"/>
              <w:numPr>
                <w:ilvl w:val="0"/>
                <w:numId w:val="1"/>
              </w:numPr>
              <w:tabs>
                <w:tab w:val="left" w:pos="825"/>
                <w:tab w:val="left" w:pos="826"/>
              </w:tabs>
              <w:spacing w:before="1"/>
              <w:ind w:hanging="361"/>
              <w:rPr>
                <w:b/>
                <w:sz w:val="20"/>
              </w:rPr>
            </w:pPr>
            <w:r>
              <w:rPr>
                <w:b/>
                <w:sz w:val="20"/>
              </w:rPr>
              <w:t>Copies of any Supervision Notes related to your reservation, concerns, or remedial</w:t>
            </w:r>
            <w:r>
              <w:rPr>
                <w:b/>
                <w:spacing w:val="-5"/>
                <w:sz w:val="20"/>
              </w:rPr>
              <w:t xml:space="preserve"> </w:t>
            </w:r>
            <w:r>
              <w:rPr>
                <w:b/>
                <w:sz w:val="20"/>
              </w:rPr>
              <w:t>plan.</w:t>
            </w:r>
          </w:p>
          <w:p w14:paraId="26EB761B" w14:textId="77777777" w:rsidR="00027AC8" w:rsidRDefault="00027AC8">
            <w:pPr>
              <w:pStyle w:val="TableParagraph"/>
              <w:rPr>
                <w:sz w:val="20"/>
              </w:rPr>
            </w:pPr>
          </w:p>
          <w:p w14:paraId="321EAED2" w14:textId="77777777" w:rsidR="00027AC8" w:rsidRDefault="001C0774">
            <w:pPr>
              <w:pStyle w:val="TableParagraph"/>
              <w:ind w:left="105"/>
              <w:rPr>
                <w:b/>
                <w:sz w:val="20"/>
              </w:rPr>
            </w:pPr>
            <w:r>
              <w:rPr>
                <w:b/>
                <w:sz w:val="20"/>
              </w:rPr>
              <w:t>Summary:</w:t>
            </w:r>
          </w:p>
          <w:p w14:paraId="5E256CED" w14:textId="77777777" w:rsidR="00027AC8" w:rsidRDefault="00027AC8">
            <w:pPr>
              <w:pStyle w:val="TableParagraph"/>
              <w:spacing w:before="8"/>
              <w:rPr>
                <w:sz w:val="17"/>
              </w:rPr>
            </w:pPr>
          </w:p>
          <w:p w14:paraId="5CD0BA9B" w14:textId="7B6D66F7" w:rsidR="00027AC8" w:rsidRDefault="008B7977">
            <w:pPr>
              <w:pStyle w:val="TableParagraph"/>
              <w:spacing w:line="20" w:lineRule="exact"/>
              <w:ind w:left="100"/>
              <w:rPr>
                <w:sz w:val="2"/>
              </w:rPr>
            </w:pPr>
            <w:r>
              <w:rPr>
                <w:noProof/>
                <w:sz w:val="2"/>
              </w:rPr>
              <mc:AlternateContent>
                <mc:Choice Requires="wpg">
                  <w:drawing>
                    <wp:inline distT="0" distB="0" distL="0" distR="0" wp14:anchorId="4D84FB50" wp14:editId="2E89E6F1">
                      <wp:extent cx="6489065" cy="6350"/>
                      <wp:effectExtent l="9525" t="1905" r="6985" b="10795"/>
                      <wp:docPr id="51348748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350"/>
                                <a:chOff x="0" y="0"/>
                                <a:chExt cx="10219" cy="10"/>
                              </a:xfrm>
                            </wpg:grpSpPr>
                            <wps:wsp>
                              <wps:cNvPr id="897211162" name="Line 11"/>
                              <wps:cNvCnPr>
                                <a:cxnSpLocks noChangeShapeType="1"/>
                              </wps:cNvCnPr>
                              <wps:spPr bwMode="auto">
                                <a:xfrm>
                                  <a:off x="0" y="5"/>
                                  <a:ext cx="10218"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884775" id="Group 10" o:spid="_x0000_s1026" style="width:510.95pt;height:.5pt;mso-position-horizontal-relative:char;mso-position-vertical-relative:line" coordsize="10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">
                      <v:line id="Line 11" o:spid="_x0000_s1027" style="position:absolute;visibility:visible;mso-wrap-style:square" from="0,5" to="10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" strokeweight=".17569mm"/>
                      <w10:anchorlock/>
                    </v:group>
                  </w:pict>
                </mc:Fallback>
              </mc:AlternateContent>
            </w:r>
          </w:p>
          <w:p w14:paraId="4E93A579" w14:textId="77777777" w:rsidR="00027AC8" w:rsidRDefault="00027AC8">
            <w:pPr>
              <w:pStyle w:val="TableParagraph"/>
              <w:rPr>
                <w:sz w:val="20"/>
              </w:rPr>
            </w:pPr>
          </w:p>
          <w:p w14:paraId="113FF2A5" w14:textId="77777777" w:rsidR="00027AC8" w:rsidRDefault="00027AC8">
            <w:pPr>
              <w:pStyle w:val="TableParagraph"/>
              <w:spacing w:before="2"/>
              <w:rPr>
                <w:sz w:val="10"/>
              </w:rPr>
            </w:pPr>
          </w:p>
          <w:p w14:paraId="5D4C55B1" w14:textId="5870B865" w:rsidR="00027AC8" w:rsidRDefault="008B7977">
            <w:pPr>
              <w:pStyle w:val="TableParagraph"/>
              <w:spacing w:line="20" w:lineRule="exact"/>
              <w:ind w:left="100"/>
              <w:rPr>
                <w:sz w:val="2"/>
              </w:rPr>
            </w:pPr>
            <w:r>
              <w:rPr>
                <w:noProof/>
                <w:sz w:val="2"/>
              </w:rPr>
              <mc:AlternateContent>
                <mc:Choice Requires="wpg">
                  <w:drawing>
                    <wp:inline distT="0" distB="0" distL="0" distR="0" wp14:anchorId="750FC54D" wp14:editId="4912270B">
                      <wp:extent cx="6489065" cy="6350"/>
                      <wp:effectExtent l="9525" t="3810" r="6985" b="8890"/>
                      <wp:docPr id="43154208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350"/>
                                <a:chOff x="0" y="0"/>
                                <a:chExt cx="10219" cy="10"/>
                              </a:xfrm>
                            </wpg:grpSpPr>
                            <wps:wsp>
                              <wps:cNvPr id="1115340495" name="Line 9"/>
                              <wps:cNvCnPr>
                                <a:cxnSpLocks noChangeShapeType="1"/>
                              </wps:cNvCnPr>
                              <wps:spPr bwMode="auto">
                                <a:xfrm>
                                  <a:off x="0" y="5"/>
                                  <a:ext cx="10218"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1A8FEF" id="Group 8" o:spid="_x0000_s1026" style="width:510.95pt;height:.5pt;mso-position-horizontal-relative:char;mso-position-vertical-relative:line" coordsize="10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">
                      <v:line id="Line 9" o:spid="_x0000_s1027" style="position:absolute;visibility:visible;mso-wrap-style:square" from="0,5" to="10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" strokeweight=".17569mm"/>
                      <w10:anchorlock/>
                    </v:group>
                  </w:pict>
                </mc:Fallback>
              </mc:AlternateContent>
            </w:r>
          </w:p>
          <w:p w14:paraId="54805884" w14:textId="77777777" w:rsidR="00027AC8" w:rsidRDefault="00027AC8">
            <w:pPr>
              <w:pStyle w:val="TableParagraph"/>
              <w:rPr>
                <w:sz w:val="20"/>
              </w:rPr>
            </w:pPr>
          </w:p>
          <w:p w14:paraId="5AD0AB66" w14:textId="77777777" w:rsidR="00027AC8" w:rsidRDefault="00027AC8">
            <w:pPr>
              <w:pStyle w:val="TableParagraph"/>
              <w:spacing w:before="2" w:after="1"/>
              <w:rPr>
                <w:sz w:val="10"/>
              </w:rPr>
            </w:pPr>
          </w:p>
          <w:p w14:paraId="124C5408" w14:textId="5E8B9FE1" w:rsidR="00027AC8" w:rsidRDefault="008B7977">
            <w:pPr>
              <w:pStyle w:val="TableParagraph"/>
              <w:spacing w:line="20" w:lineRule="exact"/>
              <w:ind w:left="100"/>
              <w:rPr>
                <w:sz w:val="2"/>
              </w:rPr>
            </w:pPr>
            <w:r>
              <w:rPr>
                <w:noProof/>
                <w:sz w:val="2"/>
              </w:rPr>
              <mc:AlternateContent>
                <mc:Choice Requires="wpg">
                  <w:drawing>
                    <wp:inline distT="0" distB="0" distL="0" distR="0" wp14:anchorId="1C66F770" wp14:editId="16413499">
                      <wp:extent cx="6489065" cy="6350"/>
                      <wp:effectExtent l="9525" t="7620" r="6985" b="5080"/>
                      <wp:docPr id="8940672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6350"/>
                                <a:chOff x="0" y="0"/>
                                <a:chExt cx="10219" cy="10"/>
                              </a:xfrm>
                            </wpg:grpSpPr>
                            <wps:wsp>
                              <wps:cNvPr id="1852912706" name="Line 7"/>
                              <wps:cNvCnPr>
                                <a:cxnSpLocks noChangeShapeType="1"/>
                              </wps:cNvCnPr>
                              <wps:spPr bwMode="auto">
                                <a:xfrm>
                                  <a:off x="0" y="5"/>
                                  <a:ext cx="10218"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B6EF1B" id="Group 6" o:spid="_x0000_s1026" style="width:510.95pt;height:.5pt;mso-position-horizontal-relative:char;mso-position-vertical-relative:line" coordsize="102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">
                      <v:line id="Line 7" o:spid="_x0000_s1027" style="position:absolute;visibility:visible;mso-wrap-style:square" from="0,5" to="10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" strokeweight=".17569mm"/>
                      <w10:anchorlock/>
                    </v:group>
                  </w:pict>
                </mc:Fallback>
              </mc:AlternateContent>
            </w:r>
          </w:p>
          <w:p w14:paraId="15406092" w14:textId="77777777" w:rsidR="00027AC8" w:rsidRDefault="00027AC8">
            <w:pPr>
              <w:pStyle w:val="TableParagraph"/>
              <w:spacing w:before="6"/>
              <w:rPr>
                <w:sz w:val="20"/>
              </w:rPr>
            </w:pPr>
          </w:p>
          <w:p w14:paraId="61C57437" w14:textId="77777777" w:rsidR="00027AC8" w:rsidRDefault="001C0774">
            <w:pPr>
              <w:pStyle w:val="TableParagraph"/>
              <w:ind w:left="105" w:right="256" w:hanging="1"/>
              <w:rPr>
                <w:b/>
                <w:sz w:val="20"/>
              </w:rPr>
            </w:pPr>
            <w:r>
              <w:rPr>
                <w:b/>
                <w:sz w:val="20"/>
              </w:rPr>
              <w:t>I, as supervisor of the above-named Associate’s/applicant’s experience, certify it transpired in accordance with all laws and rules governing the practice of professional counseling and supervision of LPC Associates, I declare and affirm that the statements made on this form and any accompanying statements and documents are true, complete, and correct.</w:t>
            </w:r>
          </w:p>
          <w:p w14:paraId="6F083E24" w14:textId="77777777" w:rsidR="00027AC8" w:rsidRDefault="00027AC8">
            <w:pPr>
              <w:pStyle w:val="TableParagraph"/>
              <w:rPr>
                <w:sz w:val="20"/>
              </w:rPr>
            </w:pPr>
          </w:p>
          <w:p w14:paraId="2A44D4F4" w14:textId="77777777" w:rsidR="00027AC8" w:rsidRDefault="00027AC8">
            <w:pPr>
              <w:pStyle w:val="TableParagraph"/>
              <w:spacing w:before="9"/>
              <w:rPr>
                <w:sz w:val="17"/>
              </w:rPr>
            </w:pPr>
          </w:p>
          <w:p w14:paraId="2DAA6172" w14:textId="42577A70" w:rsidR="00027AC8" w:rsidRDefault="008B7977">
            <w:pPr>
              <w:pStyle w:val="TableParagraph"/>
              <w:tabs>
                <w:tab w:val="left" w:pos="5906"/>
              </w:tabs>
              <w:spacing w:line="20" w:lineRule="exact"/>
              <w:ind w:left="100"/>
              <w:rPr>
                <w:sz w:val="2"/>
              </w:rPr>
            </w:pPr>
            <w:r>
              <w:rPr>
                <w:noProof/>
                <w:sz w:val="2"/>
              </w:rPr>
              <mc:AlternateContent>
                <mc:Choice Requires="wpg">
                  <w:drawing>
                    <wp:inline distT="0" distB="0" distL="0" distR="0" wp14:anchorId="70C2C826" wp14:editId="7986C599">
                      <wp:extent cx="3475990" cy="6350"/>
                      <wp:effectExtent l="9525" t="3810" r="10160" b="8890"/>
                      <wp:docPr id="193191806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990" cy="6350"/>
                                <a:chOff x="0" y="0"/>
                                <a:chExt cx="5474" cy="10"/>
                              </a:xfrm>
                            </wpg:grpSpPr>
                            <wps:wsp>
                              <wps:cNvPr id="108882089" name="Line 5"/>
                              <wps:cNvCnPr>
                                <a:cxnSpLocks noChangeShapeType="1"/>
                              </wps:cNvCnPr>
                              <wps:spPr bwMode="auto">
                                <a:xfrm>
                                  <a:off x="0" y="5"/>
                                  <a:ext cx="5474"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979ACC" id="Group 4" o:spid="_x0000_s1026" style="width:273.7pt;height:.5pt;mso-position-horizontal-relative:char;mso-position-vertical-relative:line" coordsize="54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">
                      <v:line id="Line 5" o:spid="_x0000_s1027" style="position:absolute;visibility:visible;mso-wrap-style:square" from="0,5" to="5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" strokeweight=".17569mm"/>
                      <w10:anchorlock/>
                    </v:group>
                  </w:pict>
                </mc:Fallback>
              </mc:AlternateContent>
            </w:r>
            <w:r w:rsidR="001C0774">
              <w:rPr>
                <w:sz w:val="2"/>
              </w:rPr>
              <w:tab/>
            </w:r>
            <w:r>
              <w:rPr>
                <w:noProof/>
                <w:sz w:val="2"/>
              </w:rPr>
              <mc:AlternateContent>
                <mc:Choice Requires="wpg">
                  <w:drawing>
                    <wp:inline distT="0" distB="0" distL="0" distR="0" wp14:anchorId="452E583C" wp14:editId="57105C99">
                      <wp:extent cx="2201545" cy="6350"/>
                      <wp:effectExtent l="11430" t="3810" r="6350" b="8890"/>
                      <wp:docPr id="20072377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6350"/>
                                <a:chOff x="0" y="0"/>
                                <a:chExt cx="3467" cy="10"/>
                              </a:xfrm>
                            </wpg:grpSpPr>
                            <wps:wsp>
                              <wps:cNvPr id="193488994" name="Line 3"/>
                              <wps:cNvCnPr>
                                <a:cxnSpLocks noChangeShapeType="1"/>
                              </wps:cNvCnPr>
                              <wps:spPr bwMode="auto">
                                <a:xfrm>
                                  <a:off x="0" y="5"/>
                                  <a:ext cx="3467"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AA65B8" id="Group 2" o:spid="_x0000_s1026" style="width:173.35pt;height:.5pt;mso-position-horizontal-relative:char;mso-position-vertical-relative:line" coordsize="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">
                      <v:line id="Line 3" o:spid="_x0000_s1027" style="position:absolute;visibility:visible;mso-wrap-style:square" from="0,5" to="3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" strokeweight=".17569mm"/>
                      <w10:anchorlock/>
                    </v:group>
                  </w:pict>
                </mc:Fallback>
              </mc:AlternateContent>
            </w:r>
          </w:p>
          <w:p w14:paraId="7C690CDB" w14:textId="77777777" w:rsidR="00027AC8" w:rsidRDefault="001C0774">
            <w:pPr>
              <w:pStyle w:val="TableParagraph"/>
              <w:tabs>
                <w:tab w:val="left" w:pos="5914"/>
              </w:tabs>
              <w:spacing w:before="5"/>
              <w:ind w:left="105"/>
              <w:rPr>
                <w:b/>
                <w:sz w:val="20"/>
              </w:rPr>
            </w:pPr>
            <w:r>
              <w:rPr>
                <w:b/>
                <w:sz w:val="20"/>
              </w:rPr>
              <w:t>(Supervisor’s</w:t>
            </w:r>
            <w:r>
              <w:rPr>
                <w:b/>
                <w:spacing w:val="-1"/>
                <w:sz w:val="20"/>
              </w:rPr>
              <w:t xml:space="preserve"> </w:t>
            </w:r>
            <w:r>
              <w:rPr>
                <w:b/>
                <w:sz w:val="20"/>
              </w:rPr>
              <w:t>Signature)</w:t>
            </w:r>
            <w:r>
              <w:rPr>
                <w:b/>
                <w:sz w:val="20"/>
              </w:rPr>
              <w:tab/>
              <w:t>Date</w:t>
            </w:r>
            <w:r>
              <w:rPr>
                <w:b/>
                <w:spacing w:val="-3"/>
                <w:sz w:val="20"/>
              </w:rPr>
              <w:t xml:space="preserve"> </w:t>
            </w:r>
            <w:r>
              <w:rPr>
                <w:b/>
                <w:sz w:val="20"/>
              </w:rPr>
              <w:t>(MM/DD/YYYY)</w:t>
            </w:r>
          </w:p>
        </w:tc>
      </w:tr>
    </w:tbl>
    <w:p w14:paraId="7653F8CB" w14:textId="77777777" w:rsidR="00027AC8" w:rsidRDefault="00027AC8">
      <w:pPr>
        <w:rPr>
          <w:sz w:val="20"/>
        </w:rPr>
      </w:pPr>
    </w:p>
    <w:p w14:paraId="0E7C7BC9" w14:textId="77777777" w:rsidR="00027AC8" w:rsidRDefault="00027AC8">
      <w:pPr>
        <w:rPr>
          <w:sz w:val="20"/>
        </w:rPr>
      </w:pPr>
    </w:p>
    <w:p w14:paraId="58A58132" w14:textId="77777777" w:rsidR="00027AC8" w:rsidRDefault="00027AC8">
      <w:pPr>
        <w:spacing w:before="2"/>
        <w:rPr>
          <w:sz w:val="24"/>
        </w:rPr>
      </w:pPr>
    </w:p>
    <w:p w14:paraId="605A3753" w14:textId="4E1E0848" w:rsidR="00027AC8" w:rsidRDefault="001C0774">
      <w:pPr>
        <w:pStyle w:val="Heading2"/>
        <w:spacing w:before="90"/>
        <w:ind w:left="2043"/>
      </w:pPr>
      <w:bookmarkStart w:id="2" w:name="Mail_to:_TBHEC,_Ste._3-900,_333_Guadalup"/>
      <w:bookmarkEnd w:id="2"/>
      <w:r>
        <w:t xml:space="preserve">Mail to: TBHEC, Ste. </w:t>
      </w:r>
      <w:r w:rsidR="00292C62">
        <w:t>7.</w:t>
      </w:r>
      <w:r>
        <w:t xml:space="preserve">00, </w:t>
      </w:r>
      <w:r w:rsidR="00292C62">
        <w:t>1801 Congress</w:t>
      </w:r>
      <w:r>
        <w:t>, Austin, TX</w:t>
      </w:r>
      <w:r>
        <w:rPr>
          <w:spacing w:val="55"/>
        </w:rPr>
        <w:t xml:space="preserve"> </w:t>
      </w:r>
      <w:r>
        <w:t>78701</w:t>
      </w:r>
    </w:p>
    <w:sectPr w:rsidR="00027AC8">
      <w:pgSz w:w="12240" w:h="15840"/>
      <w:pgMar w:top="540" w:right="300" w:bottom="1260" w:left="7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82D1" w14:textId="77777777" w:rsidR="003E3A79" w:rsidRDefault="003E3A79">
      <w:r>
        <w:separator/>
      </w:r>
    </w:p>
  </w:endnote>
  <w:endnote w:type="continuationSeparator" w:id="0">
    <w:p w14:paraId="527539EE" w14:textId="77777777" w:rsidR="003E3A79" w:rsidRDefault="003E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F191" w14:textId="2864B893" w:rsidR="00027AC8" w:rsidRDefault="008B7977">
    <w:pPr>
      <w:pStyle w:val="BodyText"/>
      <w:spacing w:line="14" w:lineRule="auto"/>
    </w:pPr>
    <w:r>
      <w:rPr>
        <w:noProof/>
      </w:rPr>
      <mc:AlternateContent>
        <mc:Choice Requires="wps">
          <w:drawing>
            <wp:anchor distT="0" distB="0" distL="114300" distR="114300" simplePos="0" relativeHeight="251473920" behindDoc="1" locked="0" layoutInCell="1" allowOverlap="1" wp14:anchorId="6E47E69D" wp14:editId="199947D0">
              <wp:simplePos x="0" y="0"/>
              <wp:positionH relativeFrom="page">
                <wp:posOffset>502285</wp:posOffset>
              </wp:positionH>
              <wp:positionV relativeFrom="page">
                <wp:posOffset>9243695</wp:posOffset>
              </wp:positionV>
              <wp:extent cx="4140200" cy="369570"/>
              <wp:effectExtent l="0" t="0" r="0" b="0"/>
              <wp:wrapNone/>
              <wp:docPr id="1526861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8343" w14:textId="77777777" w:rsidR="00027AC8" w:rsidRDefault="001C0774">
                          <w:pPr>
                            <w:tabs>
                              <w:tab w:val="left" w:pos="6499"/>
                            </w:tabs>
                            <w:spacing w:before="10"/>
                            <w:ind w:left="20"/>
                            <w:rPr>
                              <w:rFonts w:ascii="Times New Roman"/>
                              <w:sz w:val="24"/>
                            </w:rPr>
                          </w:pPr>
                          <w:r>
                            <w:rPr>
                              <w:rFonts w:ascii="Times New Roman"/>
                              <w:sz w:val="24"/>
                            </w:rPr>
                            <w:t>Applicant</w:t>
                          </w:r>
                          <w:r>
                            <w:rPr>
                              <w:rFonts w:ascii="Times New Roman"/>
                              <w:spacing w:val="-6"/>
                              <w:sz w:val="24"/>
                            </w:rPr>
                            <w:t xml:space="preserve"> </w:t>
                          </w:r>
                          <w:r>
                            <w:rPr>
                              <w:rFonts w:ascii="Times New Roman"/>
                              <w:sz w:val="24"/>
                            </w:rPr>
                            <w:t>Name:</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60038990" w14:textId="77777777" w:rsidR="00027AC8" w:rsidRDefault="001C0774">
                          <w:pPr>
                            <w:ind w:left="20"/>
                            <w:rPr>
                              <w:rFonts w:ascii="Times New Roman"/>
                              <w:b/>
                              <w:sz w:val="24"/>
                            </w:rPr>
                          </w:pPr>
                          <w:r>
                            <w:rPr>
                              <w:rFonts w:ascii="Times New Roman"/>
                              <w:b/>
                              <w:sz w:val="24"/>
                            </w:rPr>
                            <w:t>Supervised Experience Documentation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7E69D" id="_x0000_t202" coordsize="21600,21600" o:spt="202" path="m,l,21600r21600,l21600,xe">
              <v:stroke joinstyle="miter"/>
              <v:path gradientshapeok="t" o:connecttype="rect"/>
            </v:shapetype>
            <v:shape id="Text Box 2" o:spid="_x0000_s1027" type="#_x0000_t202" style="position:absolute;margin-left:39.55pt;margin-top:727.85pt;width:326pt;height:29.1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" filled="f" stroked="f">
              <v:textbox inset="0,0,0,0">
                <w:txbxContent>
                  <w:p w14:paraId="6BC78343" w14:textId="77777777" w:rsidR="00027AC8" w:rsidRDefault="001C0774">
                    <w:pPr>
                      <w:tabs>
                        <w:tab w:val="left" w:pos="6499"/>
                      </w:tabs>
                      <w:spacing w:before="10"/>
                      <w:ind w:left="20"/>
                      <w:rPr>
                        <w:rFonts w:ascii="Times New Roman"/>
                        <w:sz w:val="24"/>
                      </w:rPr>
                    </w:pPr>
                    <w:r>
                      <w:rPr>
                        <w:rFonts w:ascii="Times New Roman"/>
                        <w:sz w:val="24"/>
                      </w:rPr>
                      <w:t>Applicant</w:t>
                    </w:r>
                    <w:r>
                      <w:rPr>
                        <w:rFonts w:ascii="Times New Roman"/>
                        <w:spacing w:val="-6"/>
                        <w:sz w:val="24"/>
                      </w:rPr>
                      <w:t xml:space="preserve"> </w:t>
                    </w:r>
                    <w:r>
                      <w:rPr>
                        <w:rFonts w:ascii="Times New Roman"/>
                        <w:sz w:val="24"/>
                      </w:rPr>
                      <w:t>Name:</w:t>
                    </w:r>
                    <w:r>
                      <w:rPr>
                        <w:rFonts w:ascii="Times New Roman"/>
                        <w:spacing w:val="2"/>
                        <w:sz w:val="24"/>
                      </w:rPr>
                      <w:t xml:space="preserve"> </w:t>
                    </w:r>
                    <w:r>
                      <w:rPr>
                        <w:rFonts w:ascii="Times New Roman"/>
                        <w:sz w:val="24"/>
                        <w:u w:val="single"/>
                      </w:rPr>
                      <w:t xml:space="preserve"> </w:t>
                    </w:r>
                    <w:r>
                      <w:rPr>
                        <w:rFonts w:ascii="Times New Roman"/>
                        <w:sz w:val="24"/>
                        <w:u w:val="single"/>
                      </w:rPr>
                      <w:tab/>
                    </w:r>
                  </w:p>
                  <w:p w14:paraId="60038990" w14:textId="77777777" w:rsidR="00027AC8" w:rsidRDefault="001C0774">
                    <w:pPr>
                      <w:ind w:left="20"/>
                      <w:rPr>
                        <w:rFonts w:ascii="Times New Roman"/>
                        <w:b/>
                        <w:sz w:val="24"/>
                      </w:rPr>
                    </w:pPr>
                    <w:r>
                      <w:rPr>
                        <w:rFonts w:ascii="Times New Roman"/>
                        <w:b/>
                        <w:sz w:val="24"/>
                      </w:rPr>
                      <w:t>Supervised Experience Documentation Form</w:t>
                    </w:r>
                  </w:p>
                </w:txbxContent>
              </v:textbox>
              <w10:wrap anchorx="page" anchory="page"/>
            </v:shape>
          </w:pict>
        </mc:Fallback>
      </mc:AlternateContent>
    </w:r>
    <w:r>
      <w:rPr>
        <w:noProof/>
      </w:rPr>
      <mc:AlternateContent>
        <mc:Choice Requires="wps">
          <w:drawing>
            <wp:anchor distT="0" distB="0" distL="114300" distR="114300" simplePos="0" relativeHeight="251474944" behindDoc="1" locked="0" layoutInCell="1" allowOverlap="1" wp14:anchorId="5767031B" wp14:editId="0F39AC73">
              <wp:simplePos x="0" y="0"/>
              <wp:positionH relativeFrom="page">
                <wp:posOffset>5531485</wp:posOffset>
              </wp:positionH>
              <wp:positionV relativeFrom="page">
                <wp:posOffset>9243695</wp:posOffset>
              </wp:positionV>
              <wp:extent cx="714375" cy="194310"/>
              <wp:effectExtent l="0" t="0" r="0" b="0"/>
              <wp:wrapNone/>
              <wp:docPr id="10099446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584DE" w14:textId="77777777" w:rsidR="00027AC8" w:rsidRDefault="001C0774">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031B" id="Text Box 1" o:spid="_x0000_s1028" type="#_x0000_t202" style="position:absolute;margin-left:435.55pt;margin-top:727.85pt;width:56.25pt;height:15.3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" filled="f" stroked="f">
              <v:textbox inset="0,0,0,0">
                <w:txbxContent>
                  <w:p w14:paraId="4CA584DE" w14:textId="77777777" w:rsidR="00027AC8" w:rsidRDefault="001C0774">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w:t>
                    </w:r>
                    <w:r>
                      <w:rPr>
                        <w:rFonts w:ascii="Times New Roman"/>
                        <w:sz w:val="24"/>
                      </w:rPr>
                      <w:t xml:space="preserve">of </w:t>
                    </w:r>
                    <w:r>
                      <w:rPr>
                        <w:rFonts w:ascii="Times New Roman"/>
                        <w:b/>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689E" w14:textId="77777777" w:rsidR="003E3A79" w:rsidRDefault="003E3A79">
      <w:r>
        <w:separator/>
      </w:r>
    </w:p>
  </w:footnote>
  <w:footnote w:type="continuationSeparator" w:id="0">
    <w:p w14:paraId="20414998" w14:textId="77777777" w:rsidR="003E3A79" w:rsidRDefault="003E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20F1"/>
    <w:multiLevelType w:val="hybridMultilevel"/>
    <w:tmpl w:val="0FA0E4C4"/>
    <w:lvl w:ilvl="0" w:tplc="C9E4C13E">
      <w:start w:val="1"/>
      <w:numFmt w:val="decimal"/>
      <w:lvlText w:val="%1."/>
      <w:lvlJc w:val="left"/>
      <w:pPr>
        <w:ind w:left="825" w:hanging="360"/>
      </w:pPr>
      <w:rPr>
        <w:rFonts w:ascii="Arial Narrow" w:eastAsia="Arial Narrow" w:hAnsi="Arial Narrow" w:cs="Arial Narrow" w:hint="default"/>
        <w:b/>
        <w:bCs/>
        <w:w w:val="99"/>
        <w:sz w:val="20"/>
        <w:szCs w:val="20"/>
        <w:lang w:val="en-US" w:eastAsia="en-US" w:bidi="en-US"/>
      </w:rPr>
    </w:lvl>
    <w:lvl w:ilvl="1" w:tplc="03925EF4">
      <w:numFmt w:val="bullet"/>
      <w:lvlText w:val="•"/>
      <w:lvlJc w:val="left"/>
      <w:pPr>
        <w:ind w:left="1781" w:hanging="360"/>
      </w:pPr>
      <w:rPr>
        <w:rFonts w:hint="default"/>
        <w:lang w:val="en-US" w:eastAsia="en-US" w:bidi="en-US"/>
      </w:rPr>
    </w:lvl>
    <w:lvl w:ilvl="2" w:tplc="09A8CA2A">
      <w:numFmt w:val="bullet"/>
      <w:lvlText w:val="•"/>
      <w:lvlJc w:val="left"/>
      <w:pPr>
        <w:ind w:left="2742" w:hanging="360"/>
      </w:pPr>
      <w:rPr>
        <w:rFonts w:hint="default"/>
        <w:lang w:val="en-US" w:eastAsia="en-US" w:bidi="en-US"/>
      </w:rPr>
    </w:lvl>
    <w:lvl w:ilvl="3" w:tplc="3BD85504">
      <w:numFmt w:val="bullet"/>
      <w:lvlText w:val="•"/>
      <w:lvlJc w:val="left"/>
      <w:pPr>
        <w:ind w:left="3703" w:hanging="360"/>
      </w:pPr>
      <w:rPr>
        <w:rFonts w:hint="default"/>
        <w:lang w:val="en-US" w:eastAsia="en-US" w:bidi="en-US"/>
      </w:rPr>
    </w:lvl>
    <w:lvl w:ilvl="4" w:tplc="095EC9EC">
      <w:numFmt w:val="bullet"/>
      <w:lvlText w:val="•"/>
      <w:lvlJc w:val="left"/>
      <w:pPr>
        <w:ind w:left="4664" w:hanging="360"/>
      </w:pPr>
      <w:rPr>
        <w:rFonts w:hint="default"/>
        <w:lang w:val="en-US" w:eastAsia="en-US" w:bidi="en-US"/>
      </w:rPr>
    </w:lvl>
    <w:lvl w:ilvl="5" w:tplc="E37ED6DC">
      <w:numFmt w:val="bullet"/>
      <w:lvlText w:val="•"/>
      <w:lvlJc w:val="left"/>
      <w:pPr>
        <w:ind w:left="5625" w:hanging="360"/>
      </w:pPr>
      <w:rPr>
        <w:rFonts w:hint="default"/>
        <w:lang w:val="en-US" w:eastAsia="en-US" w:bidi="en-US"/>
      </w:rPr>
    </w:lvl>
    <w:lvl w:ilvl="6" w:tplc="2FB48728">
      <w:numFmt w:val="bullet"/>
      <w:lvlText w:val="•"/>
      <w:lvlJc w:val="left"/>
      <w:pPr>
        <w:ind w:left="6586" w:hanging="360"/>
      </w:pPr>
      <w:rPr>
        <w:rFonts w:hint="default"/>
        <w:lang w:val="en-US" w:eastAsia="en-US" w:bidi="en-US"/>
      </w:rPr>
    </w:lvl>
    <w:lvl w:ilvl="7" w:tplc="7AC8CE30">
      <w:numFmt w:val="bullet"/>
      <w:lvlText w:val="•"/>
      <w:lvlJc w:val="left"/>
      <w:pPr>
        <w:ind w:left="7547" w:hanging="360"/>
      </w:pPr>
      <w:rPr>
        <w:rFonts w:hint="default"/>
        <w:lang w:val="en-US" w:eastAsia="en-US" w:bidi="en-US"/>
      </w:rPr>
    </w:lvl>
    <w:lvl w:ilvl="8" w:tplc="AF7EF480">
      <w:numFmt w:val="bullet"/>
      <w:lvlText w:val="•"/>
      <w:lvlJc w:val="left"/>
      <w:pPr>
        <w:ind w:left="8508" w:hanging="360"/>
      </w:pPr>
      <w:rPr>
        <w:rFonts w:hint="default"/>
        <w:lang w:val="en-US" w:eastAsia="en-US" w:bidi="en-US"/>
      </w:rPr>
    </w:lvl>
  </w:abstractNum>
  <w:abstractNum w:abstractNumId="1" w15:restartNumberingAfterBreak="0">
    <w:nsid w:val="64E27460"/>
    <w:multiLevelType w:val="hybridMultilevel"/>
    <w:tmpl w:val="B5B6A370"/>
    <w:lvl w:ilvl="0" w:tplc="983A6A06">
      <w:start w:val="1"/>
      <w:numFmt w:val="decimal"/>
      <w:lvlText w:val="%1."/>
      <w:lvlJc w:val="left"/>
      <w:pPr>
        <w:ind w:left="825" w:hanging="360"/>
      </w:pPr>
      <w:rPr>
        <w:rFonts w:ascii="Arial Narrow" w:eastAsia="Arial Narrow" w:hAnsi="Arial Narrow" w:cs="Arial Narrow" w:hint="default"/>
        <w:b/>
        <w:bCs/>
        <w:w w:val="99"/>
        <w:sz w:val="20"/>
        <w:szCs w:val="20"/>
        <w:lang w:val="en-US" w:eastAsia="en-US" w:bidi="en-US"/>
      </w:rPr>
    </w:lvl>
    <w:lvl w:ilvl="1" w:tplc="C5A26B46">
      <w:numFmt w:val="bullet"/>
      <w:lvlText w:val="•"/>
      <w:lvlJc w:val="left"/>
      <w:pPr>
        <w:ind w:left="1782" w:hanging="360"/>
      </w:pPr>
      <w:rPr>
        <w:rFonts w:hint="default"/>
        <w:lang w:val="en-US" w:eastAsia="en-US" w:bidi="en-US"/>
      </w:rPr>
    </w:lvl>
    <w:lvl w:ilvl="2" w:tplc="BCBAE036">
      <w:numFmt w:val="bullet"/>
      <w:lvlText w:val="•"/>
      <w:lvlJc w:val="left"/>
      <w:pPr>
        <w:ind w:left="2744" w:hanging="360"/>
      </w:pPr>
      <w:rPr>
        <w:rFonts w:hint="default"/>
        <w:lang w:val="en-US" w:eastAsia="en-US" w:bidi="en-US"/>
      </w:rPr>
    </w:lvl>
    <w:lvl w:ilvl="3" w:tplc="10BAF434">
      <w:numFmt w:val="bullet"/>
      <w:lvlText w:val="•"/>
      <w:lvlJc w:val="left"/>
      <w:pPr>
        <w:ind w:left="3707" w:hanging="360"/>
      </w:pPr>
      <w:rPr>
        <w:rFonts w:hint="default"/>
        <w:lang w:val="en-US" w:eastAsia="en-US" w:bidi="en-US"/>
      </w:rPr>
    </w:lvl>
    <w:lvl w:ilvl="4" w:tplc="FB14F05C">
      <w:numFmt w:val="bullet"/>
      <w:lvlText w:val="•"/>
      <w:lvlJc w:val="left"/>
      <w:pPr>
        <w:ind w:left="4669" w:hanging="360"/>
      </w:pPr>
      <w:rPr>
        <w:rFonts w:hint="default"/>
        <w:lang w:val="en-US" w:eastAsia="en-US" w:bidi="en-US"/>
      </w:rPr>
    </w:lvl>
    <w:lvl w:ilvl="5" w:tplc="BD32C238">
      <w:numFmt w:val="bullet"/>
      <w:lvlText w:val="•"/>
      <w:lvlJc w:val="left"/>
      <w:pPr>
        <w:ind w:left="5632" w:hanging="360"/>
      </w:pPr>
      <w:rPr>
        <w:rFonts w:hint="default"/>
        <w:lang w:val="en-US" w:eastAsia="en-US" w:bidi="en-US"/>
      </w:rPr>
    </w:lvl>
    <w:lvl w:ilvl="6" w:tplc="927C459C">
      <w:numFmt w:val="bullet"/>
      <w:lvlText w:val="•"/>
      <w:lvlJc w:val="left"/>
      <w:pPr>
        <w:ind w:left="6594" w:hanging="360"/>
      </w:pPr>
      <w:rPr>
        <w:rFonts w:hint="default"/>
        <w:lang w:val="en-US" w:eastAsia="en-US" w:bidi="en-US"/>
      </w:rPr>
    </w:lvl>
    <w:lvl w:ilvl="7" w:tplc="05CA7650">
      <w:numFmt w:val="bullet"/>
      <w:lvlText w:val="•"/>
      <w:lvlJc w:val="left"/>
      <w:pPr>
        <w:ind w:left="7556" w:hanging="360"/>
      </w:pPr>
      <w:rPr>
        <w:rFonts w:hint="default"/>
        <w:lang w:val="en-US" w:eastAsia="en-US" w:bidi="en-US"/>
      </w:rPr>
    </w:lvl>
    <w:lvl w:ilvl="8" w:tplc="7E0AB042">
      <w:numFmt w:val="bullet"/>
      <w:lvlText w:val="•"/>
      <w:lvlJc w:val="left"/>
      <w:pPr>
        <w:ind w:left="8519" w:hanging="360"/>
      </w:pPr>
      <w:rPr>
        <w:rFonts w:hint="default"/>
        <w:lang w:val="en-US" w:eastAsia="en-US" w:bidi="en-US"/>
      </w:rPr>
    </w:lvl>
  </w:abstractNum>
  <w:num w:numId="1" w16cid:durableId="1138959816">
    <w:abstractNumId w:val="1"/>
  </w:num>
  <w:num w:numId="2" w16cid:durableId="1723169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C8"/>
    <w:rsid w:val="00027AC8"/>
    <w:rsid w:val="001C0774"/>
    <w:rsid w:val="00292C62"/>
    <w:rsid w:val="003E3A79"/>
    <w:rsid w:val="008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5D8CCCBB"/>
  <w15:docId w15:val="{102639A2-ED31-49A7-A09C-69DFF430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spacing w:before="1"/>
      <w:ind w:left="111"/>
      <w:outlineLvl w:val="0"/>
    </w:pPr>
    <w:rPr>
      <w:b/>
      <w:bCs/>
      <w:sz w:val="28"/>
      <w:szCs w:val="28"/>
    </w:rPr>
  </w:style>
  <w:style w:type="paragraph" w:styleId="Heading2">
    <w:name w:val="heading 2"/>
    <w:basedOn w:val="Normal"/>
    <w:uiPriority w:val="9"/>
    <w:unhideWhenUsed/>
    <w:qFormat/>
    <w:pPr>
      <w:ind w:left="111"/>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spacing w:before="10"/>
      <w:ind w:left="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sw_forma</dc:title>
  <dc:subject>&amp;lt;p&amp;gt;Budget #ZZ131 Fund # 165 #:____________ $:_____________ FORM A Use for: Initial licensure in the State of Texas Upgrade current license to LMSW, LMSW-AP or LCSW Specialty recognition: Independent Practice Recognition (LBSW or LMSW) TEXAS STATE BOARD OF&amp;lt;/p&amp;gt;</dc:subject>
  <dc:creator>Michael DeLaCruz</dc:creator>
  <cp:lastModifiedBy>Tim Speer</cp:lastModifiedBy>
  <cp:revision>3</cp:revision>
  <cp:lastPrinted>2024-03-15T15:33:00Z</cp:lastPrinted>
  <dcterms:created xsi:type="dcterms:W3CDTF">2024-03-15T15:32:00Z</dcterms:created>
  <dcterms:modified xsi:type="dcterms:W3CDTF">2024-03-15T15:44:00Z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Acrobat PDFMaker 20 for Word</vt:lpwstr>
  </property>
  <property fmtid="{D5CDD505-2E9C-101B-9397-08002B2CF9AE}" pid="4" name="LastSaved">
    <vt:filetime>2022-08-18T00:00:00Z</vt:filetime>
  </property>
</Properties>
</file>