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2A7B" w14:textId="79BF16FC" w:rsidR="002C7CF3" w:rsidRDefault="00E7417A">
      <w:pPr>
        <w:pStyle w:val="BodyText"/>
        <w:spacing w:before="1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695F53C" wp14:editId="3E5E2EF5">
            <wp:simplePos x="0" y="0"/>
            <wp:positionH relativeFrom="page">
              <wp:posOffset>598635</wp:posOffset>
            </wp:positionH>
            <wp:positionV relativeFrom="paragraph">
              <wp:posOffset>0</wp:posOffset>
            </wp:positionV>
            <wp:extent cx="1184066" cy="11840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66" cy="118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986A0" w14:textId="3B4C8852" w:rsidR="002C7CF3" w:rsidRPr="00F43038" w:rsidRDefault="00E7417A">
      <w:pPr>
        <w:spacing w:before="88" w:line="449" w:lineRule="exact"/>
        <w:ind w:left="3204"/>
        <w:rPr>
          <w:b/>
          <w:bCs/>
          <w:iCs/>
          <w:sz w:val="36"/>
          <w:szCs w:val="36"/>
        </w:rPr>
      </w:pPr>
      <w:r w:rsidRPr="00F43038">
        <w:rPr>
          <w:b/>
          <w:bCs/>
          <w:iCs/>
          <w:sz w:val="36"/>
          <w:szCs w:val="36"/>
        </w:rPr>
        <w:t>Texas Behavioral Health Executive Council</w:t>
      </w:r>
    </w:p>
    <w:p w14:paraId="0E6755AD" w14:textId="39F0A2DD" w:rsidR="002C7CF3" w:rsidRPr="00B11F4D" w:rsidRDefault="00F43038" w:rsidP="00F43038">
      <w:pPr>
        <w:pStyle w:val="BodyText"/>
        <w:ind w:left="2484" w:firstLine="720"/>
        <w:rPr>
          <w:sz w:val="20"/>
          <w:szCs w:val="20"/>
        </w:rPr>
      </w:pPr>
      <w:r w:rsidRPr="00B11F4D">
        <w:rPr>
          <w:sz w:val="20"/>
          <w:szCs w:val="20"/>
        </w:rPr>
        <w:t>1801 Congress Avenue, Suite 7.300, Austin, Texas 78701</w:t>
      </w:r>
    </w:p>
    <w:p w14:paraId="3258E2C9" w14:textId="77777777" w:rsidR="00F43038" w:rsidRPr="00B11F4D" w:rsidRDefault="00F43038">
      <w:pPr>
        <w:spacing w:before="1"/>
        <w:ind w:left="3204"/>
        <w:rPr>
          <w:b/>
          <w:sz w:val="24"/>
        </w:rPr>
      </w:pPr>
    </w:p>
    <w:p w14:paraId="2D4E90E9" w14:textId="1FA385A4" w:rsidR="002C7CF3" w:rsidRPr="00421F36" w:rsidRDefault="008304B4" w:rsidP="00CB13C7">
      <w:pPr>
        <w:spacing w:before="1"/>
        <w:ind w:left="333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for Recognition of </w:t>
      </w:r>
      <w:r w:rsidR="00E7417A" w:rsidRPr="00421F36">
        <w:rPr>
          <w:b/>
          <w:sz w:val="32"/>
          <w:szCs w:val="32"/>
        </w:rPr>
        <w:t xml:space="preserve">Military </w:t>
      </w:r>
      <w:r w:rsidR="00421F36" w:rsidRPr="00421F36">
        <w:rPr>
          <w:b/>
          <w:sz w:val="32"/>
          <w:szCs w:val="32"/>
        </w:rPr>
        <w:t xml:space="preserve">Service </w:t>
      </w:r>
    </w:p>
    <w:p w14:paraId="3A1A03ED" w14:textId="77777777" w:rsidR="002C7CF3" w:rsidRDefault="002C7CF3">
      <w:pPr>
        <w:pStyle w:val="BodyText"/>
        <w:rPr>
          <w:b/>
          <w:sz w:val="20"/>
        </w:rPr>
      </w:pPr>
    </w:p>
    <w:p w14:paraId="3728C466" w14:textId="3FDA5428" w:rsidR="002C7CF3" w:rsidRPr="00EF5FD6" w:rsidRDefault="00E349CD">
      <w:pPr>
        <w:pStyle w:val="BodyText"/>
        <w:spacing w:before="43"/>
        <w:ind w:left="107" w:right="338"/>
        <w:jc w:val="both"/>
        <w:rPr>
          <w:spacing w:val="-2"/>
          <w:sz w:val="20"/>
          <w:szCs w:val="20"/>
        </w:rPr>
      </w:pPr>
      <w:r w:rsidRPr="00EF5FD6">
        <w:rPr>
          <w:sz w:val="20"/>
          <w:szCs w:val="20"/>
        </w:rPr>
        <w:t xml:space="preserve">This form must be completed by </w:t>
      </w:r>
      <w:r w:rsidR="00E7417A" w:rsidRPr="00EF5FD6">
        <w:rPr>
          <w:sz w:val="20"/>
          <w:szCs w:val="20"/>
        </w:rPr>
        <w:t xml:space="preserve">a military service member, veteran, or military spouse seeking special provisions for licensure to practice psychology, social work, professional counseling, and/or marriage </w:t>
      </w:r>
      <w:r w:rsidR="00726BA7">
        <w:rPr>
          <w:sz w:val="20"/>
          <w:szCs w:val="20"/>
        </w:rPr>
        <w:t xml:space="preserve">and </w:t>
      </w:r>
      <w:r w:rsidR="00E7417A" w:rsidRPr="00EF5FD6">
        <w:rPr>
          <w:sz w:val="20"/>
          <w:szCs w:val="20"/>
        </w:rPr>
        <w:t>family therap</w:t>
      </w:r>
      <w:r w:rsidR="000B049B" w:rsidRPr="00EF5FD6">
        <w:rPr>
          <w:sz w:val="20"/>
          <w:szCs w:val="20"/>
        </w:rPr>
        <w:t>y</w:t>
      </w:r>
      <w:r w:rsidR="00E7417A" w:rsidRPr="00EF5FD6">
        <w:rPr>
          <w:sz w:val="20"/>
          <w:szCs w:val="20"/>
        </w:rPr>
        <w:t xml:space="preserve"> in the State of Texas. </w:t>
      </w:r>
      <w:r w:rsidRPr="00EF5FD6">
        <w:rPr>
          <w:sz w:val="20"/>
          <w:szCs w:val="20"/>
        </w:rPr>
        <w:t>Please</w:t>
      </w:r>
      <w:r w:rsidRPr="00EF5FD6">
        <w:rPr>
          <w:spacing w:val="-3"/>
          <w:sz w:val="20"/>
          <w:szCs w:val="20"/>
        </w:rPr>
        <w:t xml:space="preserve"> </w:t>
      </w:r>
      <w:r w:rsidR="00E7417A" w:rsidRPr="00EF5FD6">
        <w:rPr>
          <w:sz w:val="20"/>
          <w:szCs w:val="20"/>
        </w:rPr>
        <w:t>complete the form below</w:t>
      </w:r>
      <w:r w:rsidRPr="00EF5FD6">
        <w:rPr>
          <w:sz w:val="20"/>
          <w:szCs w:val="20"/>
        </w:rPr>
        <w:t>.</w:t>
      </w:r>
      <w:r w:rsidRPr="00EF5FD6">
        <w:rPr>
          <w:spacing w:val="-2"/>
          <w:sz w:val="20"/>
          <w:szCs w:val="20"/>
        </w:rPr>
        <w:t xml:space="preserve"> </w:t>
      </w:r>
      <w:r w:rsidR="00E7417A" w:rsidRPr="00EF5FD6">
        <w:rPr>
          <w:spacing w:val="-2"/>
          <w:sz w:val="20"/>
          <w:szCs w:val="20"/>
        </w:rPr>
        <w:t>Submit the complete form as an attachment with your online application.</w:t>
      </w:r>
    </w:p>
    <w:p w14:paraId="32034536" w14:textId="66E23956" w:rsidR="002C7CF3" w:rsidRDefault="002C7CF3">
      <w:pPr>
        <w:pStyle w:val="BodyText"/>
        <w:rPr>
          <w:sz w:val="1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1080"/>
        <w:gridCol w:w="1530"/>
        <w:gridCol w:w="1170"/>
        <w:gridCol w:w="1530"/>
        <w:gridCol w:w="2880"/>
      </w:tblGrid>
      <w:tr w:rsidR="002C7CF3" w:rsidRPr="004B4364" w14:paraId="368C397B" w14:textId="77777777" w:rsidTr="00C4448F">
        <w:trPr>
          <w:trHeight w:val="256"/>
        </w:trPr>
        <w:tc>
          <w:tcPr>
            <w:tcW w:w="10749" w:type="dxa"/>
            <w:gridSpan w:val="6"/>
            <w:shd w:val="clear" w:color="auto" w:fill="F3F3F3"/>
          </w:tcPr>
          <w:p w14:paraId="4282FF62" w14:textId="2EC811ED" w:rsidR="002C7CF3" w:rsidRPr="004B4364" w:rsidRDefault="00F95BD0">
            <w:pPr>
              <w:pStyle w:val="TableParagraph"/>
              <w:spacing w:line="236" w:lineRule="exact"/>
              <w:rPr>
                <w:b/>
              </w:rPr>
            </w:pPr>
            <w:r w:rsidRPr="004B4364">
              <w:rPr>
                <w:b/>
              </w:rPr>
              <w:t>Applicant Information</w:t>
            </w:r>
          </w:p>
        </w:tc>
      </w:tr>
      <w:tr w:rsidR="002C7CF3" w:rsidRPr="004B4364" w14:paraId="14A3E517" w14:textId="77777777" w:rsidTr="00C4448F">
        <w:trPr>
          <w:trHeight w:val="800"/>
        </w:trPr>
        <w:tc>
          <w:tcPr>
            <w:tcW w:w="6339" w:type="dxa"/>
            <w:gridSpan w:val="4"/>
          </w:tcPr>
          <w:p w14:paraId="0616A014" w14:textId="6FADB3D5" w:rsidR="002C7CF3" w:rsidRPr="005A4AE2" w:rsidRDefault="00E349CD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Name (First, Middle, Last)</w:t>
            </w:r>
          </w:p>
          <w:p w14:paraId="3C85E638" w14:textId="77777777" w:rsidR="005A4AE2" w:rsidRPr="005A4AE2" w:rsidRDefault="005A4AE2">
            <w:pPr>
              <w:pStyle w:val="TableParagraph"/>
            </w:pPr>
          </w:p>
        </w:tc>
        <w:tc>
          <w:tcPr>
            <w:tcW w:w="4410" w:type="dxa"/>
            <w:gridSpan w:val="2"/>
          </w:tcPr>
          <w:p w14:paraId="1E410AD0" w14:textId="543AD296" w:rsidR="002C7CF3" w:rsidRPr="005A4AE2" w:rsidRDefault="00E349CD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Maiden Name</w:t>
            </w:r>
          </w:p>
          <w:p w14:paraId="77DDD792" w14:textId="77777777" w:rsidR="005A4AE2" w:rsidRPr="005A4AE2" w:rsidRDefault="005A4AE2">
            <w:pPr>
              <w:pStyle w:val="TableParagraph"/>
            </w:pPr>
          </w:p>
        </w:tc>
      </w:tr>
      <w:tr w:rsidR="0093646A" w:rsidRPr="004B4364" w14:paraId="7069CEFB" w14:textId="77777777" w:rsidTr="00C4448F">
        <w:trPr>
          <w:trHeight w:val="683"/>
        </w:trPr>
        <w:tc>
          <w:tcPr>
            <w:tcW w:w="6339" w:type="dxa"/>
            <w:gridSpan w:val="4"/>
          </w:tcPr>
          <w:p w14:paraId="396E0FA4" w14:textId="77777777" w:rsidR="0093646A" w:rsidRDefault="0093646A" w:rsidP="005A4AE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</w:p>
          <w:p w14:paraId="317228D0" w14:textId="3431EBBE" w:rsidR="006C0A3C" w:rsidRPr="005A4AE2" w:rsidRDefault="006C0A3C" w:rsidP="005A4A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14:paraId="0C32BF25" w14:textId="77777777" w:rsidR="0093646A" w:rsidRDefault="0093646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 Code</w:t>
            </w:r>
          </w:p>
          <w:p w14:paraId="03946EC3" w14:textId="38117A42" w:rsidR="006C0A3C" w:rsidRPr="005A4AE2" w:rsidRDefault="006C0A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417A" w:rsidRPr="004B4364" w14:paraId="60AB3AD9" w14:textId="77777777" w:rsidTr="00C4448F">
        <w:trPr>
          <w:trHeight w:val="683"/>
        </w:trPr>
        <w:tc>
          <w:tcPr>
            <w:tcW w:w="6339" w:type="dxa"/>
            <w:gridSpan w:val="4"/>
          </w:tcPr>
          <w:p w14:paraId="237649F0" w14:textId="30F8F92B" w:rsidR="005A4AE2" w:rsidRPr="005A4AE2" w:rsidRDefault="00E7417A" w:rsidP="005A4AE2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Email Address</w:t>
            </w:r>
          </w:p>
          <w:p w14:paraId="1679C6D0" w14:textId="1F24974B" w:rsidR="005A4AE2" w:rsidRPr="005A4AE2" w:rsidRDefault="005A4AE2" w:rsidP="005A4AE2">
            <w:pPr>
              <w:pStyle w:val="TableParagraph"/>
            </w:pPr>
          </w:p>
        </w:tc>
        <w:tc>
          <w:tcPr>
            <w:tcW w:w="4410" w:type="dxa"/>
            <w:gridSpan w:val="2"/>
          </w:tcPr>
          <w:p w14:paraId="674DDBDF" w14:textId="5A7BA376" w:rsidR="00E7417A" w:rsidRPr="005A4AE2" w:rsidRDefault="000B049B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Phone</w:t>
            </w:r>
            <w:r w:rsidR="00E7417A" w:rsidRPr="005A4AE2">
              <w:rPr>
                <w:sz w:val="20"/>
                <w:szCs w:val="20"/>
              </w:rPr>
              <w:t xml:space="preserve"> Number</w:t>
            </w:r>
          </w:p>
          <w:p w14:paraId="43F9C945" w14:textId="0BFF4120" w:rsidR="005A4AE2" w:rsidRPr="005A4AE2" w:rsidRDefault="005A4AE2">
            <w:pPr>
              <w:pStyle w:val="TableParagraph"/>
            </w:pPr>
          </w:p>
        </w:tc>
      </w:tr>
      <w:tr w:rsidR="00E7417A" w:rsidRPr="004B4364" w14:paraId="0F2A573A" w14:textId="77777777" w:rsidTr="00C4448F">
        <w:trPr>
          <w:trHeight w:val="647"/>
        </w:trPr>
        <w:tc>
          <w:tcPr>
            <w:tcW w:w="6339" w:type="dxa"/>
            <w:gridSpan w:val="4"/>
          </w:tcPr>
          <w:p w14:paraId="1E66554F" w14:textId="77777777" w:rsidR="00E7417A" w:rsidRPr="005A4AE2" w:rsidRDefault="00E7417A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Social Security Number</w:t>
            </w:r>
          </w:p>
          <w:p w14:paraId="0A927A39" w14:textId="3284D067" w:rsidR="005A4AE2" w:rsidRPr="005A4AE2" w:rsidRDefault="005A4AE2">
            <w:pPr>
              <w:pStyle w:val="TableParagraph"/>
            </w:pPr>
          </w:p>
        </w:tc>
        <w:tc>
          <w:tcPr>
            <w:tcW w:w="4410" w:type="dxa"/>
            <w:gridSpan w:val="2"/>
          </w:tcPr>
          <w:p w14:paraId="718181C1" w14:textId="77777777" w:rsidR="00E7417A" w:rsidRPr="005A4AE2" w:rsidRDefault="00E7417A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Date of Birth (mm/dd/</w:t>
            </w:r>
            <w:proofErr w:type="spellStart"/>
            <w:r w:rsidRPr="005A4AE2">
              <w:rPr>
                <w:sz w:val="20"/>
                <w:szCs w:val="20"/>
              </w:rPr>
              <w:t>yyyy</w:t>
            </w:r>
            <w:proofErr w:type="spellEnd"/>
            <w:r w:rsidRPr="005A4AE2">
              <w:rPr>
                <w:sz w:val="20"/>
                <w:szCs w:val="20"/>
              </w:rPr>
              <w:t>)</w:t>
            </w:r>
          </w:p>
          <w:p w14:paraId="30678A1D" w14:textId="514054BA" w:rsidR="005A4AE2" w:rsidRPr="005A4AE2" w:rsidRDefault="005A4AE2">
            <w:pPr>
              <w:pStyle w:val="TableParagraph"/>
            </w:pPr>
          </w:p>
        </w:tc>
      </w:tr>
      <w:tr w:rsidR="008304B4" w:rsidRPr="004B4364" w14:paraId="36189D21" w14:textId="77777777" w:rsidTr="008304B4">
        <w:trPr>
          <w:trHeight w:val="647"/>
        </w:trPr>
        <w:tc>
          <w:tcPr>
            <w:tcW w:w="3639" w:type="dxa"/>
            <w:gridSpan w:val="2"/>
          </w:tcPr>
          <w:p w14:paraId="32BBDC2E" w14:textId="77777777" w:rsidR="008304B4" w:rsidRPr="005A4AE2" w:rsidRDefault="008304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Degree Held</w:t>
            </w:r>
          </w:p>
        </w:tc>
        <w:tc>
          <w:tcPr>
            <w:tcW w:w="2700" w:type="dxa"/>
            <w:gridSpan w:val="2"/>
          </w:tcPr>
          <w:p w14:paraId="73D0B7EC" w14:textId="0E6E73C8" w:rsidR="008304B4" w:rsidRPr="005A4AE2" w:rsidRDefault="008304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Awarded</w:t>
            </w:r>
          </w:p>
        </w:tc>
        <w:tc>
          <w:tcPr>
            <w:tcW w:w="4410" w:type="dxa"/>
            <w:gridSpan w:val="2"/>
          </w:tcPr>
          <w:p w14:paraId="292CC89B" w14:textId="627C4E06" w:rsidR="008304B4" w:rsidRPr="005A4AE2" w:rsidRDefault="008304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University/Institution</w:t>
            </w:r>
          </w:p>
        </w:tc>
      </w:tr>
      <w:tr w:rsidR="00C4448F" w:rsidRPr="004B4364" w14:paraId="26D25165" w14:textId="77777777" w:rsidTr="00500A32">
        <w:trPr>
          <w:trHeight w:val="1304"/>
        </w:trPr>
        <w:tc>
          <w:tcPr>
            <w:tcW w:w="2559" w:type="dxa"/>
            <w:tcBorders>
              <w:top w:val="nil"/>
              <w:right w:val="single" w:sz="4" w:space="0" w:color="auto"/>
            </w:tcBorders>
          </w:tcPr>
          <w:p w14:paraId="0DC8148D" w14:textId="77777777" w:rsidR="00500A32" w:rsidRDefault="00C4448F" w:rsidP="00500A32">
            <w:pPr>
              <w:pStyle w:val="TableParagraph"/>
              <w:tabs>
                <w:tab w:val="left" w:pos="1080"/>
              </w:tabs>
              <w:ind w:left="101"/>
            </w:pPr>
            <w:r w:rsidRPr="004B4364">
              <w:t xml:space="preserve">Select type of </w:t>
            </w:r>
          </w:p>
          <w:p w14:paraId="73859D03" w14:textId="77777777" w:rsidR="00500A32" w:rsidRDefault="00C4448F" w:rsidP="00500A32">
            <w:pPr>
              <w:pStyle w:val="TableParagraph"/>
              <w:tabs>
                <w:tab w:val="left" w:pos="1080"/>
              </w:tabs>
              <w:ind w:left="101"/>
            </w:pPr>
            <w:r w:rsidRPr="004B4364">
              <w:t xml:space="preserve">License you are </w:t>
            </w:r>
          </w:p>
          <w:p w14:paraId="20A19EDD" w14:textId="4FC92B0E" w:rsidR="00C4448F" w:rsidRPr="004B4364" w:rsidRDefault="00C4448F" w:rsidP="00500A32">
            <w:pPr>
              <w:pStyle w:val="TableParagraph"/>
              <w:tabs>
                <w:tab w:val="left" w:pos="1080"/>
              </w:tabs>
              <w:ind w:left="101"/>
              <w:rPr>
                <w:caps/>
              </w:rPr>
            </w:pPr>
            <w:r w:rsidRPr="004B4364">
              <w:t>applying for</w:t>
            </w:r>
            <w:r w:rsidRPr="004B4364">
              <w:rPr>
                <w:caps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35841F3" w14:textId="392C1866" w:rsidR="00C4448F" w:rsidRPr="004B4364" w:rsidRDefault="00E52F19" w:rsidP="004B4364">
            <w:pPr>
              <w:pStyle w:val="TableParagraph"/>
              <w:tabs>
                <w:tab w:val="left" w:pos="666"/>
                <w:tab w:val="left" w:pos="1167"/>
                <w:tab w:val="left" w:pos="1490"/>
                <w:tab w:val="left" w:pos="2156"/>
                <w:tab w:val="left" w:pos="2477"/>
                <w:tab w:val="left" w:pos="2950"/>
                <w:tab w:val="left" w:pos="3272"/>
                <w:tab w:val="left" w:pos="3869"/>
                <w:tab w:val="left" w:pos="4191"/>
              </w:tabs>
              <w:spacing w:before="120" w:after="120" w:line="216" w:lineRule="exact"/>
              <w:ind w:left="763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1989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LP</w:t>
            </w:r>
          </w:p>
          <w:p w14:paraId="1BE6F3ED" w14:textId="001F78CA" w:rsidR="00C4448F" w:rsidRPr="004B4364" w:rsidRDefault="00E52F19" w:rsidP="004B4364">
            <w:pPr>
              <w:pStyle w:val="TableParagraph"/>
              <w:tabs>
                <w:tab w:val="left" w:pos="666"/>
                <w:tab w:val="left" w:pos="1167"/>
                <w:tab w:val="left" w:pos="1490"/>
                <w:tab w:val="left" w:pos="2156"/>
                <w:tab w:val="left" w:pos="2477"/>
                <w:tab w:val="left" w:pos="2950"/>
                <w:tab w:val="left" w:pos="3272"/>
                <w:tab w:val="left" w:pos="3869"/>
                <w:tab w:val="left" w:pos="4191"/>
              </w:tabs>
              <w:spacing w:after="120" w:line="216" w:lineRule="exact"/>
              <w:ind w:left="763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193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LPA</w:t>
            </w:r>
          </w:p>
          <w:p w14:paraId="06288D43" w14:textId="4DBB766E" w:rsidR="00C4448F" w:rsidRPr="004B4364" w:rsidRDefault="00E52F19" w:rsidP="004B4364">
            <w:pPr>
              <w:pStyle w:val="TableParagraph"/>
              <w:tabs>
                <w:tab w:val="left" w:pos="666"/>
                <w:tab w:val="left" w:pos="1167"/>
                <w:tab w:val="left" w:pos="1490"/>
                <w:tab w:val="left" w:pos="2156"/>
                <w:tab w:val="left" w:pos="2477"/>
                <w:tab w:val="left" w:pos="2950"/>
                <w:tab w:val="left" w:pos="3272"/>
                <w:tab w:val="left" w:pos="3869"/>
                <w:tab w:val="left" w:pos="4191"/>
              </w:tabs>
              <w:spacing w:after="120" w:line="216" w:lineRule="exact"/>
              <w:ind w:left="763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2505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LSSP</w:t>
            </w:r>
          </w:p>
          <w:p w14:paraId="5CC005BA" w14:textId="77777777" w:rsidR="00C4448F" w:rsidRPr="004B4364" w:rsidRDefault="00C4448F" w:rsidP="00AC0695">
            <w:pPr>
              <w:pStyle w:val="TableParagraph"/>
              <w:spacing w:after="120" w:line="256" w:lineRule="exac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</w:tcPr>
          <w:p w14:paraId="4DA887DC" w14:textId="2E1EE782" w:rsidR="00C4448F" w:rsidRPr="004B4364" w:rsidRDefault="00E52F19" w:rsidP="004B4364">
            <w:pPr>
              <w:pStyle w:val="TableParagraph"/>
              <w:spacing w:before="120"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9772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LBSW</w:t>
            </w:r>
          </w:p>
          <w:p w14:paraId="5570F436" w14:textId="18701BF1" w:rsidR="00C4448F" w:rsidRPr="004B4364" w:rsidRDefault="00E52F19" w:rsidP="004B4364">
            <w:pPr>
              <w:pStyle w:val="TableParagraph"/>
              <w:spacing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7226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A3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LMSW</w:t>
            </w:r>
          </w:p>
          <w:p w14:paraId="6955AE08" w14:textId="6681AA87" w:rsidR="00C4448F" w:rsidRPr="004B4364" w:rsidRDefault="00E52F19" w:rsidP="004B4364">
            <w:pPr>
              <w:pStyle w:val="TableParagraph"/>
              <w:spacing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575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LCSW</w:t>
            </w:r>
          </w:p>
        </w:tc>
        <w:tc>
          <w:tcPr>
            <w:tcW w:w="2880" w:type="dxa"/>
            <w:tcBorders>
              <w:top w:val="nil"/>
              <w:left w:val="nil"/>
            </w:tcBorders>
          </w:tcPr>
          <w:p w14:paraId="170250C2" w14:textId="6AC56DC3" w:rsidR="00C4448F" w:rsidRPr="004B4364" w:rsidRDefault="00E52F19" w:rsidP="004B4364">
            <w:pPr>
              <w:pStyle w:val="TableParagraph"/>
              <w:spacing w:before="120"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126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LPC</w:t>
            </w:r>
          </w:p>
          <w:p w14:paraId="4EE0F2E0" w14:textId="592BA07A" w:rsidR="00C4448F" w:rsidRPr="004B4364" w:rsidRDefault="00E52F19" w:rsidP="004B4364">
            <w:pPr>
              <w:pStyle w:val="TableParagraph"/>
              <w:spacing w:after="240" w:line="256" w:lineRule="exact"/>
              <w:ind w:left="99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876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LMFT</w:t>
            </w:r>
          </w:p>
        </w:tc>
      </w:tr>
    </w:tbl>
    <w:p w14:paraId="4073A6E1" w14:textId="77777777" w:rsidR="00CB13C7" w:rsidRDefault="00CB13C7" w:rsidP="00CB13C7">
      <w:pPr>
        <w:ind w:left="328" w:right="221"/>
        <w:jc w:val="both"/>
        <w:rPr>
          <w:b/>
          <w:sz w:val="18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C4448F" w:rsidRPr="004B4364" w14:paraId="4767EFE6" w14:textId="77777777" w:rsidTr="00C4448F">
        <w:trPr>
          <w:trHeight w:val="256"/>
        </w:trPr>
        <w:tc>
          <w:tcPr>
            <w:tcW w:w="10749" w:type="dxa"/>
            <w:shd w:val="clear" w:color="auto" w:fill="F3F3F3"/>
          </w:tcPr>
          <w:p w14:paraId="391A7785" w14:textId="5A1572FC" w:rsidR="00C4448F" w:rsidRPr="004B4364" w:rsidRDefault="00C4448F" w:rsidP="00950A9B">
            <w:pPr>
              <w:pStyle w:val="TableParagraph"/>
              <w:spacing w:line="236" w:lineRule="exact"/>
              <w:rPr>
                <w:bCs/>
                <w:i/>
                <w:iCs/>
                <w:caps/>
              </w:rPr>
            </w:pPr>
            <w:bookmarkStart w:id="0" w:name="_Hlk198105441"/>
            <w:r w:rsidRPr="004B4364">
              <w:rPr>
                <w:b/>
                <w:caps/>
              </w:rPr>
              <w:t xml:space="preserve">Special provision </w:t>
            </w:r>
            <w:proofErr w:type="gramStart"/>
            <w:r w:rsidRPr="004B4364">
              <w:rPr>
                <w:b/>
                <w:caps/>
              </w:rPr>
              <w:t xml:space="preserve">requested  </w:t>
            </w:r>
            <w:r w:rsidRPr="004B4364">
              <w:rPr>
                <w:bCs/>
                <w:i/>
                <w:iCs/>
              </w:rPr>
              <w:t>(</w:t>
            </w:r>
            <w:proofErr w:type="gramEnd"/>
            <w:r w:rsidRPr="004B4364">
              <w:rPr>
                <w:bCs/>
                <w:i/>
                <w:iCs/>
              </w:rPr>
              <w:t>Check all that apply)</w:t>
            </w:r>
          </w:p>
        </w:tc>
      </w:tr>
      <w:tr w:rsidR="00C4448F" w:rsidRPr="004B4364" w14:paraId="6FB52E72" w14:textId="77777777" w:rsidTr="00C4448F">
        <w:trPr>
          <w:trHeight w:val="1259"/>
        </w:trPr>
        <w:tc>
          <w:tcPr>
            <w:tcW w:w="10749" w:type="dxa"/>
          </w:tcPr>
          <w:p w14:paraId="570BC485" w14:textId="6BF6D142" w:rsidR="00C4448F" w:rsidRPr="004B4364" w:rsidRDefault="00E52F19" w:rsidP="004B4364">
            <w:pPr>
              <w:pStyle w:val="TableParagraph"/>
              <w:spacing w:before="120" w:after="120"/>
              <w:ind w:left="467"/>
            </w:pPr>
            <w:sdt>
              <w:sdtPr>
                <w:id w:val="7631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C4448F" w:rsidRPr="004B4364">
              <w:t xml:space="preserve">Waiver of </w:t>
            </w:r>
            <w:r w:rsidR="00951E78" w:rsidRPr="004B4364">
              <w:t>a</w:t>
            </w:r>
            <w:r w:rsidR="00C4448F" w:rsidRPr="004B4364">
              <w:t xml:space="preserve">pplication </w:t>
            </w:r>
            <w:r w:rsidR="00951E78" w:rsidRPr="004B4364">
              <w:t>f</w:t>
            </w:r>
            <w:r w:rsidR="00C4448F" w:rsidRPr="004B4364">
              <w:t>ee</w:t>
            </w:r>
            <w:r w:rsidR="00951E78" w:rsidRPr="004B4364">
              <w:t>s</w:t>
            </w:r>
          </w:p>
          <w:p w14:paraId="33D76AC5" w14:textId="4D6CE33F" w:rsidR="00C4448F" w:rsidRPr="004B4364" w:rsidRDefault="00E52F19" w:rsidP="004B4364">
            <w:pPr>
              <w:pStyle w:val="TableParagraph"/>
              <w:spacing w:before="120" w:after="120"/>
              <w:ind w:left="467"/>
            </w:pPr>
            <w:sdt>
              <w:sdtPr>
                <w:id w:val="-17180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C4448F" w:rsidRPr="004B4364">
              <w:t xml:space="preserve">Licensure </w:t>
            </w:r>
            <w:r w:rsidR="00951E78" w:rsidRPr="004B4364">
              <w:t>based on out-of-state license</w:t>
            </w:r>
            <w:r w:rsidR="0093646A">
              <w:t xml:space="preserve"> in good standing</w:t>
            </w:r>
          </w:p>
          <w:p w14:paraId="199A076A" w14:textId="77777777" w:rsidR="00A31905" w:rsidRDefault="00A31905" w:rsidP="004B4364">
            <w:pPr>
              <w:pStyle w:val="TableParagraph"/>
              <w:spacing w:before="120" w:after="120"/>
              <w:ind w:left="467"/>
            </w:pPr>
            <w:proofErr w:type="gramStart"/>
            <w:r w:rsidRPr="00A31905">
              <w:rPr>
                <w:rFonts w:ascii="Segoe UI Symbol" w:hAnsi="Segoe UI Symbol" w:cs="Segoe UI Symbol"/>
              </w:rPr>
              <w:t>☐</w:t>
            </w:r>
            <w:r w:rsidRPr="00A31905">
              <w:t xml:space="preserve">  Recognition</w:t>
            </w:r>
            <w:proofErr w:type="gramEnd"/>
            <w:r w:rsidRPr="00A31905">
              <w:t xml:space="preserve"> of out-of-state license in lieu of Texas license </w:t>
            </w:r>
          </w:p>
          <w:p w14:paraId="1B7EEF75" w14:textId="451B2388" w:rsidR="00C4448F" w:rsidRPr="004B4364" w:rsidRDefault="00E52F19" w:rsidP="00A31905">
            <w:pPr>
              <w:pStyle w:val="TableParagraph"/>
              <w:spacing w:before="120" w:after="120"/>
              <w:ind w:left="467"/>
            </w:pPr>
            <w:sdt>
              <w:sdtPr>
                <w:id w:val="-13073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>Credit toward education, training, or experience requirements</w:t>
            </w:r>
          </w:p>
        </w:tc>
      </w:tr>
      <w:bookmarkEnd w:id="0"/>
    </w:tbl>
    <w:p w14:paraId="350A057B" w14:textId="77777777" w:rsidR="002C7CF3" w:rsidRDefault="002C7CF3">
      <w:pPr>
        <w:pStyle w:val="BodyText"/>
        <w:spacing w:before="12"/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951E78" w:rsidRPr="004B4364" w14:paraId="2C04BA06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532420A2" w14:textId="3A9933D8" w:rsidR="00951E78" w:rsidRPr="004B4364" w:rsidRDefault="00951E78" w:rsidP="005D091B">
            <w:pPr>
              <w:pStyle w:val="TableParagraph"/>
              <w:spacing w:line="236" w:lineRule="exact"/>
              <w:rPr>
                <w:bCs/>
                <w:i/>
                <w:iCs/>
                <w:caps/>
              </w:rPr>
            </w:pPr>
            <w:r w:rsidRPr="004B4364">
              <w:rPr>
                <w:b/>
                <w:caps/>
              </w:rPr>
              <w:t xml:space="preserve">Proof of military </w:t>
            </w:r>
            <w:proofErr w:type="gramStart"/>
            <w:r w:rsidRPr="004B4364">
              <w:rPr>
                <w:b/>
                <w:caps/>
              </w:rPr>
              <w:t xml:space="preserve">status  </w:t>
            </w:r>
            <w:r w:rsidRPr="004B4364">
              <w:rPr>
                <w:bCs/>
                <w:i/>
                <w:iCs/>
              </w:rPr>
              <w:t>(</w:t>
            </w:r>
            <w:proofErr w:type="gramEnd"/>
            <w:r w:rsidRPr="004B4364">
              <w:rPr>
                <w:bCs/>
                <w:i/>
                <w:iCs/>
              </w:rPr>
              <w:t>Complete all statuses that apply)</w:t>
            </w:r>
          </w:p>
        </w:tc>
      </w:tr>
      <w:tr w:rsidR="00951E78" w:rsidRPr="004B4364" w14:paraId="59051232" w14:textId="77777777" w:rsidTr="005D091B">
        <w:trPr>
          <w:trHeight w:val="1259"/>
        </w:trPr>
        <w:tc>
          <w:tcPr>
            <w:tcW w:w="10749" w:type="dxa"/>
          </w:tcPr>
          <w:p w14:paraId="7398B44C" w14:textId="006D0E9F" w:rsidR="00951E78" w:rsidRPr="004B4364" w:rsidRDefault="00951E78" w:rsidP="00951E78">
            <w:pPr>
              <w:pStyle w:val="TableParagraph"/>
            </w:pPr>
            <w:r w:rsidRPr="004B4364">
              <w:t>For active military service members, please attach:</w:t>
            </w:r>
          </w:p>
          <w:p w14:paraId="4C61437B" w14:textId="7BD9EA02" w:rsidR="00951E78" w:rsidRPr="004B4364" w:rsidRDefault="00E52F19" w:rsidP="004B4364">
            <w:pPr>
              <w:pStyle w:val="TableParagraph"/>
              <w:ind w:left="467"/>
            </w:pPr>
            <w:sdt>
              <w:sdtPr>
                <w:id w:val="20315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 xml:space="preserve">Proof of </w:t>
            </w:r>
            <w:proofErr w:type="gramStart"/>
            <w:r w:rsidR="00951E78" w:rsidRPr="004B4364">
              <w:t>active duty</w:t>
            </w:r>
            <w:proofErr w:type="gramEnd"/>
            <w:r w:rsidR="00951E78" w:rsidRPr="004B4364">
              <w:t xml:space="preserve"> status, such as a copy of military ID or Permanent Change of Station (PCS) orders</w:t>
            </w:r>
          </w:p>
          <w:p w14:paraId="7685729C" w14:textId="77777777" w:rsidR="00951E78" w:rsidRPr="004B4364" w:rsidRDefault="00951E78" w:rsidP="00951E78">
            <w:pPr>
              <w:pStyle w:val="TableParagraph"/>
              <w:ind w:left="101"/>
            </w:pPr>
          </w:p>
          <w:p w14:paraId="7DE69884" w14:textId="2848BD7C" w:rsidR="00951E78" w:rsidRPr="004B4364" w:rsidRDefault="00951E78" w:rsidP="00951E78">
            <w:pPr>
              <w:pStyle w:val="TableParagraph"/>
              <w:ind w:left="101"/>
            </w:pPr>
            <w:r w:rsidRPr="004B4364">
              <w:t>For spouses of active military service members, please attach:</w:t>
            </w:r>
          </w:p>
          <w:p w14:paraId="4A66B494" w14:textId="1C5BE6E7" w:rsidR="00951E78" w:rsidRPr="004B4364" w:rsidRDefault="00E52F19" w:rsidP="004B4364">
            <w:pPr>
              <w:pStyle w:val="TableParagraph"/>
              <w:ind w:left="945" w:hanging="478"/>
            </w:pPr>
            <w:sdt>
              <w:sdtPr>
                <w:id w:val="-4770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 xml:space="preserve">Proof of </w:t>
            </w:r>
            <w:proofErr w:type="gramStart"/>
            <w:r w:rsidR="00951E78" w:rsidRPr="004B4364">
              <w:t>active duty</w:t>
            </w:r>
            <w:proofErr w:type="gramEnd"/>
            <w:r w:rsidR="00951E78" w:rsidRPr="004B4364">
              <w:t xml:space="preserve"> status of service member, such as a copy of military ID or Permanent Change of Station (PCS) orders</w:t>
            </w:r>
          </w:p>
          <w:p w14:paraId="1A0BDE05" w14:textId="365DF054" w:rsidR="00951E78" w:rsidRPr="004B4364" w:rsidRDefault="00E52F19" w:rsidP="004B4364">
            <w:pPr>
              <w:pStyle w:val="TableParagraph"/>
              <w:ind w:left="467"/>
            </w:pPr>
            <w:sdt>
              <w:sdtPr>
                <w:id w:val="-4067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3646A">
              <w:t xml:space="preserve">Copy of marriage license with </w:t>
            </w:r>
            <w:proofErr w:type="gramStart"/>
            <w:r w:rsidR="0093646A">
              <w:t>active duty</w:t>
            </w:r>
            <w:proofErr w:type="gramEnd"/>
            <w:r w:rsidR="0093646A">
              <w:t xml:space="preserve"> service member</w:t>
            </w:r>
          </w:p>
          <w:p w14:paraId="62D05E8E" w14:textId="77777777" w:rsidR="00951E78" w:rsidRPr="004B4364" w:rsidRDefault="00951E78" w:rsidP="00951E78">
            <w:pPr>
              <w:pStyle w:val="TableParagraph"/>
            </w:pPr>
          </w:p>
          <w:p w14:paraId="16F574EA" w14:textId="1EEE554E" w:rsidR="00951E78" w:rsidRPr="004B4364" w:rsidRDefault="00951E78" w:rsidP="00951E78">
            <w:pPr>
              <w:pStyle w:val="TableParagraph"/>
            </w:pPr>
            <w:r w:rsidRPr="004B4364">
              <w:t>For military veterans, please attach:</w:t>
            </w:r>
          </w:p>
          <w:p w14:paraId="3271F65D" w14:textId="5F4AA2B1" w:rsidR="00951E78" w:rsidRPr="004B4364" w:rsidRDefault="00E52F19" w:rsidP="008304B4">
            <w:pPr>
              <w:pStyle w:val="TableParagraph"/>
              <w:ind w:left="467"/>
            </w:pPr>
            <w:sdt>
              <w:sdtPr>
                <w:id w:val="-185826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>DD-214 or Proof of Service letter from the Veteran’s Administration</w:t>
            </w:r>
          </w:p>
        </w:tc>
      </w:tr>
    </w:tbl>
    <w:p w14:paraId="2A7796ED" w14:textId="77777777" w:rsidR="00951E78" w:rsidRDefault="00951E78">
      <w:pPr>
        <w:pStyle w:val="BodyText"/>
        <w:spacing w:before="12"/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2250"/>
        <w:gridCol w:w="2070"/>
        <w:gridCol w:w="1980"/>
        <w:gridCol w:w="2121"/>
      </w:tblGrid>
      <w:tr w:rsidR="00EA556D" w:rsidRPr="00F85967" w14:paraId="6C5959E3" w14:textId="77777777" w:rsidTr="001635B4">
        <w:trPr>
          <w:trHeight w:val="256"/>
        </w:trPr>
        <w:tc>
          <w:tcPr>
            <w:tcW w:w="10800" w:type="dxa"/>
            <w:gridSpan w:val="5"/>
            <w:shd w:val="clear" w:color="auto" w:fill="F3F3F3"/>
          </w:tcPr>
          <w:p w14:paraId="53F29BAC" w14:textId="0E546964" w:rsidR="00EA556D" w:rsidRPr="00F85967" w:rsidRDefault="00FF2807" w:rsidP="001635B4">
            <w:pPr>
              <w:pStyle w:val="TableParagraph"/>
              <w:keepNext/>
              <w:widowControl/>
              <w:spacing w:line="236" w:lineRule="exact"/>
              <w:ind w:left="101"/>
              <w:rPr>
                <w:b/>
              </w:rPr>
            </w:pPr>
            <w:r w:rsidRPr="00F85967">
              <w:rPr>
                <w:b/>
              </w:rPr>
              <w:t xml:space="preserve">Out of State </w:t>
            </w:r>
            <w:r w:rsidR="00EA556D" w:rsidRPr="00F85967">
              <w:rPr>
                <w:b/>
              </w:rPr>
              <w:t>Licensure</w:t>
            </w:r>
          </w:p>
          <w:p w14:paraId="523C3F68" w14:textId="575BEB48" w:rsidR="00581A56" w:rsidRPr="00F85967" w:rsidRDefault="00581A56" w:rsidP="00EF5FD6">
            <w:pPr>
              <w:pStyle w:val="TableParagraph"/>
              <w:keepNext/>
              <w:spacing w:line="236" w:lineRule="exact"/>
              <w:ind w:left="101" w:right="126"/>
              <w:jc w:val="both"/>
              <w:rPr>
                <w:bCs/>
              </w:rPr>
            </w:pPr>
            <w:r w:rsidRPr="00F85967">
              <w:rPr>
                <w:bCs/>
              </w:rPr>
              <w:t>List each jurisdiction where you currently hold or have ever held a license, permit, certification, or registration to practice a mental health profession. Jurisdiction means any state, U.S. territory, or foreign country.</w:t>
            </w:r>
            <w:r w:rsidR="00F43038" w:rsidRPr="00F85967">
              <w:rPr>
                <w:bCs/>
              </w:rPr>
              <w:t xml:space="preserve"> Attach an additional sheet if necessary.</w:t>
            </w:r>
          </w:p>
        </w:tc>
      </w:tr>
      <w:tr w:rsidR="001C786D" w:rsidRPr="00F85967" w14:paraId="3DD7E055" w14:textId="77777777" w:rsidTr="00995CB3">
        <w:trPr>
          <w:trHeight w:val="404"/>
        </w:trPr>
        <w:tc>
          <w:tcPr>
            <w:tcW w:w="2379" w:type="dxa"/>
          </w:tcPr>
          <w:p w14:paraId="3ADA42E4" w14:textId="31151217" w:rsidR="001C786D" w:rsidRPr="00F85967" w:rsidRDefault="001C786D" w:rsidP="00EF5FD6">
            <w:pPr>
              <w:pStyle w:val="TableParagraph"/>
              <w:jc w:val="center"/>
            </w:pPr>
            <w:r w:rsidRPr="00F85967">
              <w:t>Licensure Jurisdiction</w:t>
            </w:r>
          </w:p>
        </w:tc>
        <w:tc>
          <w:tcPr>
            <w:tcW w:w="2250" w:type="dxa"/>
          </w:tcPr>
          <w:p w14:paraId="370D59DC" w14:textId="158BD91E" w:rsidR="001C786D" w:rsidRPr="00F85967" w:rsidRDefault="001C786D" w:rsidP="00EF5FD6">
            <w:pPr>
              <w:pStyle w:val="TableParagraph"/>
              <w:jc w:val="center"/>
            </w:pPr>
            <w:r w:rsidRPr="00F85967">
              <w:t>License Type</w:t>
            </w:r>
          </w:p>
        </w:tc>
        <w:tc>
          <w:tcPr>
            <w:tcW w:w="2070" w:type="dxa"/>
          </w:tcPr>
          <w:p w14:paraId="6244EE2E" w14:textId="0CAF5469" w:rsidR="001C786D" w:rsidRPr="00F85967" w:rsidRDefault="001C786D" w:rsidP="00EF5FD6">
            <w:pPr>
              <w:pStyle w:val="TableParagraph"/>
              <w:jc w:val="center"/>
            </w:pPr>
            <w:r w:rsidRPr="00F85967">
              <w:t>License/</w:t>
            </w:r>
            <w:r w:rsidR="00995CB3">
              <w:t xml:space="preserve"> </w:t>
            </w:r>
            <w:r w:rsidRPr="00F85967">
              <w:t>Certification #</w:t>
            </w:r>
          </w:p>
        </w:tc>
        <w:tc>
          <w:tcPr>
            <w:tcW w:w="1980" w:type="dxa"/>
          </w:tcPr>
          <w:p w14:paraId="09725440" w14:textId="24FFF078" w:rsidR="001C786D" w:rsidRPr="00F85967" w:rsidRDefault="001C786D" w:rsidP="00EF5FD6">
            <w:pPr>
              <w:pStyle w:val="TableParagraph"/>
              <w:jc w:val="center"/>
            </w:pPr>
            <w:r w:rsidRPr="00F85967">
              <w:t>Original Issue Date</w:t>
            </w:r>
          </w:p>
        </w:tc>
        <w:tc>
          <w:tcPr>
            <w:tcW w:w="2121" w:type="dxa"/>
          </w:tcPr>
          <w:p w14:paraId="0216C032" w14:textId="09B8E73E" w:rsidR="001C786D" w:rsidRPr="00F85967" w:rsidRDefault="001C786D" w:rsidP="00EF5FD6">
            <w:pPr>
              <w:pStyle w:val="TableParagraph"/>
              <w:ind w:left="106"/>
              <w:jc w:val="center"/>
            </w:pPr>
            <w:r w:rsidRPr="00F85967">
              <w:t>Expiration Date</w:t>
            </w:r>
          </w:p>
        </w:tc>
      </w:tr>
      <w:tr w:rsidR="001C786D" w:rsidRPr="00F85967" w14:paraId="3F4635BC" w14:textId="77777777" w:rsidTr="00995CB3">
        <w:trPr>
          <w:trHeight w:val="503"/>
        </w:trPr>
        <w:tc>
          <w:tcPr>
            <w:tcW w:w="2379" w:type="dxa"/>
            <w:vAlign w:val="center"/>
          </w:tcPr>
          <w:p w14:paraId="4FD80ADA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250" w:type="dxa"/>
            <w:vAlign w:val="center"/>
          </w:tcPr>
          <w:p w14:paraId="2E2527C9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070" w:type="dxa"/>
            <w:vAlign w:val="center"/>
          </w:tcPr>
          <w:p w14:paraId="627414A5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1980" w:type="dxa"/>
            <w:vAlign w:val="center"/>
          </w:tcPr>
          <w:p w14:paraId="1A48FAD9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121" w:type="dxa"/>
            <w:vAlign w:val="center"/>
          </w:tcPr>
          <w:p w14:paraId="7CCC28CD" w14:textId="77777777" w:rsidR="001C786D" w:rsidRPr="00F85967" w:rsidRDefault="001C786D" w:rsidP="00A31905">
            <w:pPr>
              <w:pStyle w:val="TableParagraph"/>
              <w:ind w:left="106"/>
            </w:pPr>
          </w:p>
        </w:tc>
      </w:tr>
      <w:tr w:rsidR="001C786D" w:rsidRPr="00F85967" w14:paraId="0C475B8B" w14:textId="77777777" w:rsidTr="00995CB3">
        <w:trPr>
          <w:trHeight w:val="530"/>
        </w:trPr>
        <w:tc>
          <w:tcPr>
            <w:tcW w:w="2379" w:type="dxa"/>
            <w:vAlign w:val="center"/>
          </w:tcPr>
          <w:p w14:paraId="452BC52F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250" w:type="dxa"/>
            <w:vAlign w:val="center"/>
          </w:tcPr>
          <w:p w14:paraId="3B3873AA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070" w:type="dxa"/>
            <w:vAlign w:val="center"/>
          </w:tcPr>
          <w:p w14:paraId="7FBA278E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1980" w:type="dxa"/>
            <w:vAlign w:val="center"/>
          </w:tcPr>
          <w:p w14:paraId="238C7AE2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121" w:type="dxa"/>
            <w:vAlign w:val="center"/>
          </w:tcPr>
          <w:p w14:paraId="5F52F329" w14:textId="77777777" w:rsidR="001C786D" w:rsidRPr="00F85967" w:rsidRDefault="001C786D" w:rsidP="00A31905">
            <w:pPr>
              <w:pStyle w:val="TableParagraph"/>
              <w:ind w:left="106"/>
            </w:pPr>
          </w:p>
        </w:tc>
      </w:tr>
      <w:tr w:rsidR="00EA556D" w:rsidRPr="00F85967" w14:paraId="02CF30B0" w14:textId="77777777" w:rsidTr="004B4364">
        <w:trPr>
          <w:trHeight w:val="665"/>
        </w:trPr>
        <w:tc>
          <w:tcPr>
            <w:tcW w:w="10800" w:type="dxa"/>
            <w:gridSpan w:val="5"/>
          </w:tcPr>
          <w:p w14:paraId="1FB59747" w14:textId="35B50FE6" w:rsidR="004B4364" w:rsidRPr="00F85967" w:rsidRDefault="00EA556D" w:rsidP="00EF5FD6">
            <w:pPr>
              <w:pStyle w:val="TableParagraph"/>
              <w:ind w:right="126"/>
              <w:jc w:val="both"/>
            </w:pPr>
            <w:r w:rsidRPr="00F85967">
              <w:t xml:space="preserve">Has </w:t>
            </w:r>
            <w:r w:rsidR="001C3FC2" w:rsidRPr="00F85967">
              <w:t xml:space="preserve">any of your </w:t>
            </w:r>
            <w:r w:rsidRPr="00F85967">
              <w:t>license</w:t>
            </w:r>
            <w:r w:rsidR="001C3FC2" w:rsidRPr="00F85967">
              <w:t>(s)</w:t>
            </w:r>
            <w:r w:rsidRPr="00F85967">
              <w:t xml:space="preserve"> to practice ever been restricted or disciplined in any way? </w:t>
            </w:r>
            <w:r w:rsidR="004B4364" w:rsidRPr="00F85967">
              <w:t xml:space="preserve">  </w:t>
            </w:r>
            <w:sdt>
              <w:sdtPr>
                <w:id w:val="-11732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 w:rsidRPr="00F85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 w:rsidRPr="00F85967">
              <w:t xml:space="preserve"> Yes         </w:t>
            </w:r>
            <w:sdt>
              <w:sdtPr>
                <w:id w:val="7638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 w:rsidRPr="00F85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 w:rsidRPr="00F85967">
              <w:t xml:space="preserve"> No</w:t>
            </w:r>
          </w:p>
          <w:p w14:paraId="3DB5CEE6" w14:textId="35588365" w:rsidR="00EA556D" w:rsidRPr="00F85967" w:rsidRDefault="00EA556D" w:rsidP="004B4364">
            <w:pPr>
              <w:pStyle w:val="TableParagraph"/>
              <w:ind w:left="1485" w:right="126"/>
              <w:jc w:val="both"/>
            </w:pPr>
            <w:r w:rsidRPr="00F85967">
              <w:t>If yes, please explain and attach any relevant documentation.</w:t>
            </w:r>
          </w:p>
        </w:tc>
      </w:tr>
      <w:tr w:rsidR="001C786D" w:rsidRPr="00F85967" w14:paraId="694F00AE" w14:textId="77777777" w:rsidTr="004B4364">
        <w:trPr>
          <w:trHeight w:val="710"/>
        </w:trPr>
        <w:tc>
          <w:tcPr>
            <w:tcW w:w="10800" w:type="dxa"/>
            <w:gridSpan w:val="5"/>
          </w:tcPr>
          <w:p w14:paraId="0AA84591" w14:textId="54001A1C" w:rsidR="004B4364" w:rsidRPr="00F85967" w:rsidRDefault="001C786D" w:rsidP="00EF5FD6">
            <w:pPr>
              <w:pStyle w:val="TableParagraph"/>
              <w:ind w:right="126"/>
              <w:jc w:val="both"/>
            </w:pPr>
            <w:r w:rsidRPr="00F85967">
              <w:t xml:space="preserve">Do </w:t>
            </w:r>
            <w:r w:rsidR="001C3FC2" w:rsidRPr="00F85967">
              <w:t>you</w:t>
            </w:r>
            <w:r w:rsidRPr="00F85967">
              <w:t xml:space="preserve"> have any pending complaints or </w:t>
            </w:r>
            <w:r w:rsidR="00EF5FD6" w:rsidRPr="00F85967">
              <w:t>are you currently</w:t>
            </w:r>
            <w:r w:rsidRPr="00F85967">
              <w:t xml:space="preserve"> under investigation? </w:t>
            </w:r>
            <w:r w:rsidR="004B4364" w:rsidRPr="00F85967">
              <w:t xml:space="preserve">           </w:t>
            </w:r>
            <w:r w:rsidR="004B4364" w:rsidRPr="00F85967">
              <w:rPr>
                <w:rFonts w:ascii="Segoe UI Symbol" w:hAnsi="Segoe UI Symbol" w:cs="Segoe UI Symbol"/>
              </w:rPr>
              <w:t>☐</w:t>
            </w:r>
            <w:r w:rsidR="004B4364" w:rsidRPr="00F85967">
              <w:t xml:space="preserve"> Yes         </w:t>
            </w:r>
            <w:r w:rsidR="004B4364" w:rsidRPr="00F85967">
              <w:rPr>
                <w:rFonts w:ascii="Segoe UI Symbol" w:hAnsi="Segoe UI Symbol" w:cs="Segoe UI Symbol"/>
              </w:rPr>
              <w:t>☐</w:t>
            </w:r>
            <w:r w:rsidR="004B4364" w:rsidRPr="00F85967">
              <w:t xml:space="preserve"> No</w:t>
            </w:r>
          </w:p>
          <w:p w14:paraId="4BC896D3" w14:textId="4D31CD92" w:rsidR="001C786D" w:rsidRPr="00F85967" w:rsidRDefault="001C786D" w:rsidP="004B4364">
            <w:pPr>
              <w:pStyle w:val="TableParagraph"/>
              <w:ind w:left="1485" w:right="126"/>
              <w:jc w:val="both"/>
            </w:pPr>
            <w:r w:rsidRPr="00F85967">
              <w:t>If yes, please explain and attach any relevant documentation.</w:t>
            </w:r>
          </w:p>
        </w:tc>
      </w:tr>
    </w:tbl>
    <w:p w14:paraId="4BD32139" w14:textId="77777777" w:rsidR="002C7CF3" w:rsidRPr="00EF5FD6" w:rsidRDefault="002C7CF3">
      <w:pPr>
        <w:pStyle w:val="BodyText"/>
        <w:spacing w:before="9"/>
        <w:rPr>
          <w:sz w:val="20"/>
          <w:szCs w:val="20"/>
        </w:rPr>
      </w:pPr>
    </w:p>
    <w:p w14:paraId="7DAE7759" w14:textId="77777777" w:rsidR="002C7CF3" w:rsidRPr="00EF5FD6" w:rsidRDefault="002C7CF3">
      <w:pPr>
        <w:rPr>
          <w:sz w:val="20"/>
          <w:szCs w:val="20"/>
        </w:rPr>
        <w:sectPr w:rsidR="002C7CF3" w:rsidRPr="00EF5FD6" w:rsidSect="00995CB3">
          <w:footerReference w:type="default" r:id="rId8"/>
          <w:type w:val="continuous"/>
          <w:pgSz w:w="12240" w:h="15840"/>
          <w:pgMar w:top="720" w:right="380" w:bottom="280" w:left="720" w:header="720" w:footer="576" w:gutter="0"/>
          <w:cols w:space="720"/>
          <w:docGrid w:linePitch="299"/>
        </w:sect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3B6FCD" w:rsidRPr="004B4364" w14:paraId="62850A33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5BD05621" w14:textId="03582837" w:rsidR="003B6FCD" w:rsidRPr="004B4364" w:rsidRDefault="003B6FCD" w:rsidP="00995CB3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bCs/>
                <w:i/>
                <w:iCs/>
                <w:caps/>
              </w:rPr>
            </w:pPr>
            <w:r>
              <w:rPr>
                <w:b/>
                <w:caps/>
              </w:rPr>
              <w:t xml:space="preserve">licensure based on </w:t>
            </w:r>
            <w:r w:rsidR="006C0A3C">
              <w:rPr>
                <w:b/>
                <w:caps/>
              </w:rPr>
              <w:t>Out-of-state</w:t>
            </w:r>
            <w:r>
              <w:rPr>
                <w:b/>
                <w:caps/>
              </w:rPr>
              <w:t xml:space="preserve"> license</w:t>
            </w:r>
          </w:p>
        </w:tc>
      </w:tr>
      <w:tr w:rsidR="003B6FCD" w:rsidRPr="004B4364" w14:paraId="31D50CCE" w14:textId="77777777" w:rsidTr="005D091B">
        <w:trPr>
          <w:trHeight w:val="1259"/>
        </w:trPr>
        <w:tc>
          <w:tcPr>
            <w:tcW w:w="10749" w:type="dxa"/>
          </w:tcPr>
          <w:p w14:paraId="24E53B0B" w14:textId="361EADB2" w:rsidR="003B6FCD" w:rsidRPr="004B4364" w:rsidRDefault="006C0A3C" w:rsidP="003B6FCD">
            <w:pPr>
              <w:pStyle w:val="TableParagraph"/>
              <w:spacing w:before="120" w:after="120"/>
            </w:pPr>
            <w:r>
              <w:t>In addition to a completed online license application, a</w:t>
            </w:r>
            <w:r w:rsidR="003B6FCD">
              <w:t>pplicants wishing to receive a Texas license based on holding a license in another jurisdiction must submit the following:</w:t>
            </w:r>
          </w:p>
          <w:p w14:paraId="0916D9C9" w14:textId="273FB948" w:rsidR="003B6FCD" w:rsidRPr="004B4364" w:rsidRDefault="00E52F19" w:rsidP="005D091B">
            <w:pPr>
              <w:pStyle w:val="TableParagraph"/>
              <w:spacing w:before="120" w:after="120"/>
              <w:ind w:left="467"/>
            </w:pPr>
            <w:sdt>
              <w:sdtPr>
                <w:id w:val="-1489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Official licensure verification from the other jurisdiction, showing any disciplinary history</w:t>
            </w:r>
          </w:p>
          <w:p w14:paraId="4CAD9DC1" w14:textId="70407CAE" w:rsidR="003B6FCD" w:rsidRDefault="00E52F19" w:rsidP="005D091B">
            <w:pPr>
              <w:pStyle w:val="TableParagraph"/>
              <w:spacing w:before="120" w:after="120"/>
              <w:ind w:left="467"/>
            </w:pPr>
            <w:sdt>
              <w:sdtPr>
                <w:id w:val="15017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</w:t>
            </w:r>
            <w:r w:rsidR="006C0A3C">
              <w:t>Completion of applicable Texas jurisprudence examination</w:t>
            </w:r>
          </w:p>
          <w:p w14:paraId="038262F9" w14:textId="3E3D5ECA" w:rsidR="006C0A3C" w:rsidRDefault="006C0A3C" w:rsidP="005D091B">
            <w:pPr>
              <w:pStyle w:val="TableParagraph"/>
              <w:spacing w:before="120" w:after="120"/>
              <w:ind w:left="467"/>
            </w:pPr>
            <w:proofErr w:type="gramStart"/>
            <w:r w:rsidRPr="006C0A3C">
              <w:rPr>
                <w:rFonts w:ascii="Segoe UI Symbol" w:hAnsi="Segoe UI Symbol" w:cs="Segoe UI Symbol"/>
              </w:rPr>
              <w:t>☐</w:t>
            </w:r>
            <w:r w:rsidRPr="006C0A3C">
              <w:t xml:space="preserve">  </w:t>
            </w:r>
            <w:r>
              <w:t>Certified</w:t>
            </w:r>
            <w:proofErr w:type="gramEnd"/>
            <w:r>
              <w:t xml:space="preserve"> self-query from the National Practitioner Data Bank (NPDB)</w:t>
            </w:r>
          </w:p>
          <w:p w14:paraId="3B89D59F" w14:textId="64CECD30" w:rsidR="00F85967" w:rsidRPr="006C0A3C" w:rsidRDefault="006C0A3C" w:rsidP="006C0A3C">
            <w:pPr>
              <w:pStyle w:val="TableParagraph"/>
              <w:spacing w:before="120" w:after="120"/>
              <w:ind w:left="467"/>
            </w:pPr>
            <w:proofErr w:type="gramStart"/>
            <w:r w:rsidRPr="006C0A3C">
              <w:rPr>
                <w:rFonts w:ascii="Segoe UI Symbol" w:hAnsi="Segoe UI Symbol" w:cs="Segoe UI Symbol"/>
              </w:rPr>
              <w:t>☐</w:t>
            </w:r>
            <w:r w:rsidRPr="006C0A3C">
              <w:t xml:space="preserve">  Completion</w:t>
            </w:r>
            <w:proofErr w:type="gramEnd"/>
            <w:r w:rsidRPr="006C0A3C">
              <w:t xml:space="preserve"> of </w:t>
            </w:r>
            <w:r>
              <w:t>a fingerprint background check</w:t>
            </w:r>
          </w:p>
        </w:tc>
      </w:tr>
    </w:tbl>
    <w:p w14:paraId="51D2632D" w14:textId="77777777" w:rsidR="00EF5FD6" w:rsidRDefault="00EF5FD6" w:rsidP="003B6FCD">
      <w:pPr>
        <w:ind w:right="221"/>
        <w:jc w:val="both"/>
        <w:rPr>
          <w:b/>
          <w:sz w:val="20"/>
          <w:szCs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3B6FCD" w:rsidRPr="004B4364" w14:paraId="32AA67CD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5F93582C" w14:textId="0047EEDD" w:rsidR="003B6FCD" w:rsidRPr="004B4364" w:rsidRDefault="00F85967" w:rsidP="00995CB3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bCs/>
                <w:i/>
                <w:iCs/>
                <w:caps/>
              </w:rPr>
            </w:pPr>
            <w:r>
              <w:rPr>
                <w:b/>
                <w:caps/>
              </w:rPr>
              <w:t>recognition of out-of-state license in lieu of texas license</w:t>
            </w:r>
            <w:r w:rsidR="003B6FCD" w:rsidRPr="004B4364">
              <w:rPr>
                <w:b/>
                <w:caps/>
              </w:rPr>
              <w:t xml:space="preserve">  </w:t>
            </w:r>
          </w:p>
        </w:tc>
      </w:tr>
      <w:tr w:rsidR="003B6FCD" w:rsidRPr="004B4364" w14:paraId="4877D2DF" w14:textId="77777777" w:rsidTr="005D091B">
        <w:trPr>
          <w:trHeight w:val="1259"/>
        </w:trPr>
        <w:tc>
          <w:tcPr>
            <w:tcW w:w="10749" w:type="dxa"/>
          </w:tcPr>
          <w:p w14:paraId="4E5CF8D1" w14:textId="55BCD2AA" w:rsidR="003B6FCD" w:rsidRPr="004B4364" w:rsidRDefault="006C0A3C" w:rsidP="00F85967">
            <w:pPr>
              <w:pStyle w:val="TableParagraph"/>
              <w:spacing w:before="120" w:after="120"/>
            </w:pPr>
            <w:r>
              <w:t xml:space="preserve">In lieu of an application for </w:t>
            </w:r>
            <w:r w:rsidR="007567CE">
              <w:t xml:space="preserve">a </w:t>
            </w:r>
            <w:r>
              <w:t>Texas license, this document will serve as an application for those</w:t>
            </w:r>
            <w:r w:rsidR="00F85967">
              <w:t xml:space="preserve"> wishing to practice in Texas based on an out-of-state license</w:t>
            </w:r>
            <w:r>
              <w:t xml:space="preserve">. </w:t>
            </w:r>
            <w:r w:rsidR="007567CE">
              <w:t>Please</w:t>
            </w:r>
            <w:r w:rsidR="00F85967">
              <w:t xml:space="preserve"> submit </w:t>
            </w:r>
            <w:r>
              <w:t xml:space="preserve">the documentation listed in A, as well as </w:t>
            </w:r>
            <w:r w:rsidR="00F85967">
              <w:t>the following:</w:t>
            </w:r>
          </w:p>
          <w:p w14:paraId="5FC23F7E" w14:textId="41119CCB" w:rsidR="003B6FCD" w:rsidRPr="004B4364" w:rsidRDefault="00E52F19" w:rsidP="005D091B">
            <w:pPr>
              <w:pStyle w:val="TableParagraph"/>
              <w:spacing w:before="120" w:after="120"/>
              <w:ind w:left="467"/>
            </w:pPr>
            <w:sdt>
              <w:sdtPr>
                <w:id w:val="-10735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</w:t>
            </w:r>
            <w:r w:rsidR="00F85967" w:rsidRPr="00F85967">
              <w:t>Permanent Change of Station (PCS) orders</w:t>
            </w:r>
            <w:r w:rsidR="00F85967">
              <w:t xml:space="preserve"> showing the service member’s current service location</w:t>
            </w:r>
          </w:p>
          <w:p w14:paraId="3A0AAF3F" w14:textId="3264C214" w:rsidR="003B6FCD" w:rsidRPr="00F85967" w:rsidRDefault="00E52F19" w:rsidP="007567CE">
            <w:pPr>
              <w:pStyle w:val="TableParagraph"/>
              <w:spacing w:before="120"/>
              <w:ind w:left="461"/>
              <w:rPr>
                <w:i/>
                <w:iCs/>
              </w:rPr>
            </w:pPr>
            <w:sdt>
              <w:sdtPr>
                <w:id w:val="-31449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</w:t>
            </w:r>
            <w:r w:rsidR="006C0A3C">
              <w:t>A notarized affidavit stating:</w:t>
            </w:r>
          </w:p>
          <w:p w14:paraId="0AED6616" w14:textId="77777777" w:rsidR="003B6FCD" w:rsidRDefault="006C0A3C" w:rsidP="006C0A3C">
            <w:pPr>
              <w:pStyle w:val="TableParagraph"/>
              <w:numPr>
                <w:ilvl w:val="0"/>
                <w:numId w:val="10"/>
              </w:numPr>
              <w:ind w:left="1310"/>
            </w:pPr>
            <w:r>
              <w:t xml:space="preserve">You are the person described and identified in the </w:t>
            </w:r>
            <w:proofErr w:type="gramStart"/>
            <w:r>
              <w:t>application;</w:t>
            </w:r>
            <w:proofErr w:type="gramEnd"/>
          </w:p>
          <w:p w14:paraId="44970499" w14:textId="77777777" w:rsidR="006C0A3C" w:rsidRDefault="006C0A3C" w:rsidP="006C0A3C">
            <w:pPr>
              <w:pStyle w:val="TableParagraph"/>
              <w:numPr>
                <w:ilvl w:val="0"/>
                <w:numId w:val="10"/>
              </w:numPr>
              <w:ind w:left="1310"/>
            </w:pPr>
            <w:r>
              <w:t xml:space="preserve">All statements in the application are true, correct, and </w:t>
            </w:r>
            <w:proofErr w:type="gramStart"/>
            <w:r>
              <w:t>complete;</w:t>
            </w:r>
            <w:proofErr w:type="gramEnd"/>
            <w:r>
              <w:t xml:space="preserve"> </w:t>
            </w:r>
          </w:p>
          <w:p w14:paraId="01FA1B7F" w14:textId="77777777" w:rsidR="006C0A3C" w:rsidRDefault="006C0A3C" w:rsidP="006C0A3C">
            <w:pPr>
              <w:pStyle w:val="TableParagraph"/>
              <w:numPr>
                <w:ilvl w:val="0"/>
                <w:numId w:val="10"/>
              </w:numPr>
              <w:ind w:left="1310"/>
            </w:pPr>
            <w:r>
              <w:t>You understand the scope of practice in Texas and will not perform outside that scope; and</w:t>
            </w:r>
          </w:p>
          <w:p w14:paraId="46F1E1FF" w14:textId="7BE2B02A" w:rsidR="006C0A3C" w:rsidRPr="006C0A3C" w:rsidRDefault="006C0A3C" w:rsidP="006C0A3C">
            <w:pPr>
              <w:pStyle w:val="TableParagraph"/>
              <w:numPr>
                <w:ilvl w:val="0"/>
                <w:numId w:val="10"/>
              </w:numPr>
              <w:spacing w:after="120"/>
              <w:ind w:left="1310"/>
            </w:pPr>
            <w:r>
              <w:t>You are in good standing in each state in which you hold or have held a license.</w:t>
            </w:r>
          </w:p>
        </w:tc>
      </w:tr>
    </w:tbl>
    <w:p w14:paraId="415FED07" w14:textId="77777777" w:rsidR="003B6FCD" w:rsidRDefault="003B6FCD" w:rsidP="003B6FCD">
      <w:pPr>
        <w:ind w:right="221"/>
        <w:jc w:val="both"/>
        <w:rPr>
          <w:b/>
          <w:sz w:val="20"/>
          <w:szCs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A31905" w:rsidRPr="004B4364" w14:paraId="04E7EC58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6B9D197E" w14:textId="50C7949E" w:rsidR="00A31905" w:rsidRPr="004B4364" w:rsidRDefault="00A31905" w:rsidP="00995CB3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bCs/>
                <w:i/>
                <w:iCs/>
                <w:caps/>
              </w:rPr>
            </w:pPr>
            <w:r>
              <w:rPr>
                <w:b/>
                <w:caps/>
              </w:rPr>
              <w:t>Service Credit toward licensing requirements</w:t>
            </w:r>
            <w:r w:rsidRPr="004B4364">
              <w:rPr>
                <w:b/>
                <w:caps/>
              </w:rPr>
              <w:t xml:space="preserve">  </w:t>
            </w:r>
          </w:p>
        </w:tc>
      </w:tr>
      <w:tr w:rsidR="00A31905" w:rsidRPr="004B4364" w14:paraId="63933BE3" w14:textId="77777777" w:rsidTr="005D091B">
        <w:trPr>
          <w:trHeight w:val="1259"/>
        </w:trPr>
        <w:tc>
          <w:tcPr>
            <w:tcW w:w="10749" w:type="dxa"/>
          </w:tcPr>
          <w:p w14:paraId="50628FDC" w14:textId="444CD5C2" w:rsidR="00A31905" w:rsidRPr="004B4364" w:rsidRDefault="006C0A3C" w:rsidP="00A31905">
            <w:pPr>
              <w:pStyle w:val="TableParagraph"/>
              <w:spacing w:before="120" w:after="120"/>
            </w:pPr>
            <w:r>
              <w:t>In addition to a completed online license application, a</w:t>
            </w:r>
            <w:r w:rsidR="00A31905">
              <w:t>pplicants wishing to receive credit for military service toward education, training, or experience requirements must submit the following:</w:t>
            </w:r>
          </w:p>
          <w:p w14:paraId="7035C4FC" w14:textId="0C939A1F" w:rsidR="00A31905" w:rsidRPr="004B4364" w:rsidRDefault="00E52F19" w:rsidP="005D091B">
            <w:pPr>
              <w:pStyle w:val="TableParagraph"/>
              <w:spacing w:before="120" w:after="120"/>
              <w:ind w:left="467"/>
            </w:pPr>
            <w:sdt>
              <w:sdtPr>
                <w:id w:val="6647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9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905">
              <w:t xml:space="preserve">  A narrative explanation of the military service and the specific credit requested</w:t>
            </w:r>
          </w:p>
          <w:p w14:paraId="0986855D" w14:textId="77777777" w:rsidR="00A31905" w:rsidRDefault="00E52F19" w:rsidP="00A31905">
            <w:pPr>
              <w:pStyle w:val="TableParagraph"/>
              <w:spacing w:before="120" w:after="120"/>
              <w:ind w:left="467"/>
            </w:pPr>
            <w:sdt>
              <w:sdtPr>
                <w:id w:val="-5170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9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905">
              <w:t xml:space="preserve">  Proof of specific military</w:t>
            </w:r>
            <w:r w:rsidR="00A31905" w:rsidRPr="004B4364">
              <w:t xml:space="preserve"> education, training, or experience </w:t>
            </w:r>
          </w:p>
          <w:p w14:paraId="09A03EBB" w14:textId="3757A591" w:rsidR="00A31905" w:rsidRPr="00A31905" w:rsidRDefault="00A31905" w:rsidP="00A31905">
            <w:pPr>
              <w:pStyle w:val="TableParagraph"/>
              <w:spacing w:before="120" w:after="120"/>
              <w:ind w:left="1575"/>
              <w:rPr>
                <w:i/>
                <w:iCs/>
              </w:rPr>
            </w:pPr>
            <w:r>
              <w:rPr>
                <w:i/>
                <w:iCs/>
              </w:rPr>
              <w:t>May include copies of transcripts, evaluation reports, or other documentation showing Military Occupation Specialty (MOS)</w:t>
            </w:r>
          </w:p>
        </w:tc>
      </w:tr>
    </w:tbl>
    <w:p w14:paraId="538136CE" w14:textId="77777777" w:rsidR="001C786D" w:rsidRPr="00EF5FD6" w:rsidRDefault="001C786D" w:rsidP="00995CB3">
      <w:pPr>
        <w:pStyle w:val="Heading1"/>
        <w:tabs>
          <w:tab w:val="left" w:pos="7432"/>
        </w:tabs>
        <w:ind w:left="0"/>
        <w:rPr>
          <w:sz w:val="20"/>
          <w:szCs w:val="20"/>
        </w:rPr>
      </w:pPr>
    </w:p>
    <w:sectPr w:rsidR="001C786D" w:rsidRPr="00EF5FD6">
      <w:type w:val="continuous"/>
      <w:pgSz w:w="12240" w:h="15840"/>
      <w:pgMar w:top="720" w:right="3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B43C" w14:textId="77777777" w:rsidR="00E570A0" w:rsidRDefault="00E570A0" w:rsidP="0040598C">
      <w:r>
        <w:separator/>
      </w:r>
    </w:p>
  </w:endnote>
  <w:endnote w:type="continuationSeparator" w:id="0">
    <w:p w14:paraId="4C918675" w14:textId="77777777" w:rsidR="00E570A0" w:rsidRDefault="00E570A0" w:rsidP="0040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50C1" w14:textId="33CF25F5" w:rsidR="0040598C" w:rsidRPr="0040598C" w:rsidRDefault="0040598C">
    <w:pPr>
      <w:pStyle w:val="Footer"/>
      <w:rPr>
        <w:sz w:val="18"/>
        <w:szCs w:val="18"/>
      </w:rPr>
    </w:pPr>
    <w:r>
      <w:rPr>
        <w:sz w:val="18"/>
        <w:szCs w:val="18"/>
      </w:rPr>
      <w:t xml:space="preserve">Military Supplement Form </w:t>
    </w:r>
    <w:r w:rsidRPr="0040598C">
      <w:rPr>
        <w:sz w:val="18"/>
        <w:szCs w:val="18"/>
      </w:rPr>
      <w:t xml:space="preserve">Revised </w:t>
    </w:r>
    <w:r w:rsidR="006C0A3C">
      <w:rPr>
        <w:sz w:val="18"/>
        <w:szCs w:val="18"/>
      </w:rPr>
      <w:t>September</w:t>
    </w:r>
    <w:r w:rsidRPr="0040598C">
      <w:rPr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CD55" w14:textId="77777777" w:rsidR="00E570A0" w:rsidRDefault="00E570A0" w:rsidP="0040598C">
      <w:r>
        <w:separator/>
      </w:r>
    </w:p>
  </w:footnote>
  <w:footnote w:type="continuationSeparator" w:id="0">
    <w:p w14:paraId="068385DC" w14:textId="77777777" w:rsidR="00E570A0" w:rsidRDefault="00E570A0" w:rsidP="0040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8A"/>
    <w:multiLevelType w:val="hybridMultilevel"/>
    <w:tmpl w:val="9B129D1C"/>
    <w:lvl w:ilvl="0" w:tplc="5BD43C2A">
      <w:start w:val="1"/>
      <w:numFmt w:val="bullet"/>
      <w:lvlText w:val="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1485655"/>
    <w:multiLevelType w:val="hybridMultilevel"/>
    <w:tmpl w:val="9BC085A2"/>
    <w:lvl w:ilvl="0" w:tplc="D0863CB0">
      <w:start w:val="1"/>
      <w:numFmt w:val="upperLetter"/>
      <w:lvlText w:val="%1."/>
      <w:lvlJc w:val="left"/>
      <w:pPr>
        <w:ind w:left="46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11DA0BD1"/>
    <w:multiLevelType w:val="hybridMultilevel"/>
    <w:tmpl w:val="ECA2C020"/>
    <w:lvl w:ilvl="0" w:tplc="5BD43C2A">
      <w:start w:val="1"/>
      <w:numFmt w:val="bullet"/>
      <w:lvlText w:val=""/>
      <w:lvlJc w:val="left"/>
      <w:pPr>
        <w:ind w:left="8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1BA66B60"/>
    <w:multiLevelType w:val="hybridMultilevel"/>
    <w:tmpl w:val="2BBACE9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381829A5"/>
    <w:multiLevelType w:val="hybridMultilevel"/>
    <w:tmpl w:val="AF32C370"/>
    <w:lvl w:ilvl="0" w:tplc="5BD43C2A">
      <w:start w:val="1"/>
      <w:numFmt w:val="bullet"/>
      <w:lvlText w:val=""/>
      <w:lvlJc w:val="left"/>
      <w:pPr>
        <w:ind w:left="1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5" w15:restartNumberingAfterBreak="0">
    <w:nsid w:val="3A0B05E6"/>
    <w:multiLevelType w:val="hybridMultilevel"/>
    <w:tmpl w:val="DA64DFAE"/>
    <w:lvl w:ilvl="0" w:tplc="5BD43C2A">
      <w:start w:val="1"/>
      <w:numFmt w:val="bullet"/>
      <w:lvlText w:val="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B062245"/>
    <w:multiLevelType w:val="hybridMultilevel"/>
    <w:tmpl w:val="B57E2BB2"/>
    <w:lvl w:ilvl="0" w:tplc="5BD43C2A">
      <w:start w:val="1"/>
      <w:numFmt w:val="bullet"/>
      <w:lvlText w:val="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3DC56897"/>
    <w:multiLevelType w:val="hybridMultilevel"/>
    <w:tmpl w:val="8BF4906A"/>
    <w:lvl w:ilvl="0" w:tplc="5BD43C2A">
      <w:start w:val="1"/>
      <w:numFmt w:val="bullet"/>
      <w:lvlText w:val=""/>
      <w:lvlJc w:val="left"/>
      <w:pPr>
        <w:ind w:left="1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8" w15:restartNumberingAfterBreak="0">
    <w:nsid w:val="62BD47A8"/>
    <w:multiLevelType w:val="hybridMultilevel"/>
    <w:tmpl w:val="A8F406D0"/>
    <w:lvl w:ilvl="0" w:tplc="5BD43C2A">
      <w:start w:val="1"/>
      <w:numFmt w:val="bullet"/>
      <w:lvlText w:val=""/>
      <w:lvlJc w:val="left"/>
      <w:pPr>
        <w:ind w:left="9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B240E"/>
    <w:multiLevelType w:val="hybridMultilevel"/>
    <w:tmpl w:val="D296593E"/>
    <w:lvl w:ilvl="0" w:tplc="5BD43C2A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115641630">
    <w:abstractNumId w:val="8"/>
  </w:num>
  <w:num w:numId="2" w16cid:durableId="2050373739">
    <w:abstractNumId w:val="2"/>
  </w:num>
  <w:num w:numId="3" w16cid:durableId="1337730475">
    <w:abstractNumId w:val="5"/>
  </w:num>
  <w:num w:numId="4" w16cid:durableId="1926567815">
    <w:abstractNumId w:val="6"/>
  </w:num>
  <w:num w:numId="5" w16cid:durableId="237597314">
    <w:abstractNumId w:val="0"/>
  </w:num>
  <w:num w:numId="6" w16cid:durableId="739523487">
    <w:abstractNumId w:val="9"/>
  </w:num>
  <w:num w:numId="7" w16cid:durableId="1051342609">
    <w:abstractNumId w:val="4"/>
  </w:num>
  <w:num w:numId="8" w16cid:durableId="999771275">
    <w:abstractNumId w:val="7"/>
  </w:num>
  <w:num w:numId="9" w16cid:durableId="1863202001">
    <w:abstractNumId w:val="1"/>
  </w:num>
  <w:num w:numId="10" w16cid:durableId="1842888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3"/>
    <w:rsid w:val="000033D0"/>
    <w:rsid w:val="00025A8F"/>
    <w:rsid w:val="000B049B"/>
    <w:rsid w:val="0011496F"/>
    <w:rsid w:val="0014461D"/>
    <w:rsid w:val="001C3FC2"/>
    <w:rsid w:val="001C786D"/>
    <w:rsid w:val="002C7CF3"/>
    <w:rsid w:val="003552C8"/>
    <w:rsid w:val="003B6FCD"/>
    <w:rsid w:val="003C6E80"/>
    <w:rsid w:val="0040598C"/>
    <w:rsid w:val="00421F36"/>
    <w:rsid w:val="00445A12"/>
    <w:rsid w:val="0046710E"/>
    <w:rsid w:val="004B4364"/>
    <w:rsid w:val="004E1D4A"/>
    <w:rsid w:val="00500A32"/>
    <w:rsid w:val="00544054"/>
    <w:rsid w:val="005534A0"/>
    <w:rsid w:val="0057471D"/>
    <w:rsid w:val="00581A56"/>
    <w:rsid w:val="00590BB4"/>
    <w:rsid w:val="005A4AE2"/>
    <w:rsid w:val="005B6662"/>
    <w:rsid w:val="005D35BC"/>
    <w:rsid w:val="006C0A3C"/>
    <w:rsid w:val="00726BA7"/>
    <w:rsid w:val="007567CE"/>
    <w:rsid w:val="007C574D"/>
    <w:rsid w:val="00813F63"/>
    <w:rsid w:val="008304B4"/>
    <w:rsid w:val="0093646A"/>
    <w:rsid w:val="00951E78"/>
    <w:rsid w:val="00995CB3"/>
    <w:rsid w:val="009D46D4"/>
    <w:rsid w:val="009E4841"/>
    <w:rsid w:val="00A31905"/>
    <w:rsid w:val="00A93BF3"/>
    <w:rsid w:val="00B11F4D"/>
    <w:rsid w:val="00BE692E"/>
    <w:rsid w:val="00C373BA"/>
    <w:rsid w:val="00C4448F"/>
    <w:rsid w:val="00CB13C7"/>
    <w:rsid w:val="00D36C8E"/>
    <w:rsid w:val="00DB561A"/>
    <w:rsid w:val="00E349CD"/>
    <w:rsid w:val="00E41558"/>
    <w:rsid w:val="00E570A0"/>
    <w:rsid w:val="00E7417A"/>
    <w:rsid w:val="00E91C22"/>
    <w:rsid w:val="00EA556D"/>
    <w:rsid w:val="00ED75BC"/>
    <w:rsid w:val="00EE746B"/>
    <w:rsid w:val="00EF5FD6"/>
    <w:rsid w:val="00F2710A"/>
    <w:rsid w:val="00F43038"/>
    <w:rsid w:val="00F85967"/>
    <w:rsid w:val="00F95BD0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DE5E6"/>
  <w15:docId w15:val="{31EEE5D5-DB82-470D-9B87-A98ABBEB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05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line="228" w:lineRule="exact"/>
      <w:ind w:left="328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05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C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405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8C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Verification of Licensure form 2018.docx</vt:lpstr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Verification of Licensure form 2018.docx</dc:title>
  <dc:creator>10069748</dc:creator>
  <cp:lastModifiedBy>Robert Romig</cp:lastModifiedBy>
  <cp:revision>4</cp:revision>
  <dcterms:created xsi:type="dcterms:W3CDTF">2025-09-04T20:55:00Z</dcterms:created>
  <dcterms:modified xsi:type="dcterms:W3CDTF">2025-09-08T17:46:00Z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2025-04-10T00:00:00Z</vt:filetime>
  </property>
</Properties>
</file>